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76C9" w14:textId="4B579ADC" w:rsidR="00AF5AA2" w:rsidRDefault="00000000">
      <w:pPr>
        <w:pStyle w:val="affff4"/>
        <w:spacing w:before="3120"/>
        <w:rPr>
          <w:b w:val="0"/>
          <w:iCs w:val="0"/>
          <w:szCs w:val="56"/>
        </w:rPr>
      </w:pPr>
      <w:r>
        <w:rPr>
          <w:rFonts w:hint="eastAsia"/>
          <w:b w:val="0"/>
          <w:iCs w:val="0"/>
          <w:sz w:val="52"/>
        </w:rPr>
        <w:t>金蝶</w:t>
      </w:r>
      <w:proofErr w:type="spellStart"/>
      <w:r>
        <w:rPr>
          <w:rFonts w:hint="eastAsia"/>
          <w:b w:val="0"/>
          <w:iCs w:val="0"/>
          <w:sz w:val="52"/>
        </w:rPr>
        <w:t>Apusic</w:t>
      </w:r>
      <w:proofErr w:type="spellEnd"/>
      <w:r>
        <w:rPr>
          <w:rFonts w:hint="eastAsia"/>
          <w:b w:val="0"/>
          <w:iCs w:val="0"/>
          <w:sz w:val="52"/>
        </w:rPr>
        <w:t>分布式</w:t>
      </w:r>
      <w:r w:rsidR="002F2B02">
        <w:rPr>
          <w:rFonts w:hint="eastAsia"/>
          <w:b w:val="0"/>
          <w:iCs w:val="0"/>
          <w:sz w:val="52"/>
        </w:rPr>
        <w:t>消息队列</w:t>
      </w:r>
      <w:r>
        <w:rPr>
          <w:rFonts w:hint="eastAsia"/>
          <w:b w:val="0"/>
          <w:iCs w:val="0"/>
          <w:sz w:val="52"/>
        </w:rPr>
        <w:t>（</w:t>
      </w:r>
      <w:r>
        <w:rPr>
          <w:rFonts w:hint="eastAsia"/>
          <w:b w:val="0"/>
          <w:iCs w:val="0"/>
          <w:sz w:val="52"/>
        </w:rPr>
        <w:t>A</w:t>
      </w:r>
      <w:r w:rsidR="002F2B02">
        <w:rPr>
          <w:rFonts w:hint="eastAsia"/>
          <w:b w:val="0"/>
          <w:iCs w:val="0"/>
          <w:sz w:val="52"/>
        </w:rPr>
        <w:t>DMQ</w:t>
      </w:r>
      <w:r>
        <w:rPr>
          <w:rFonts w:hint="eastAsia"/>
          <w:b w:val="0"/>
          <w:iCs w:val="0"/>
          <w:sz w:val="52"/>
        </w:rPr>
        <w:t>）</w:t>
      </w:r>
      <w:r w:rsidR="002271C2">
        <w:rPr>
          <w:rFonts w:hint="eastAsia"/>
          <w:b w:val="0"/>
          <w:iCs w:val="0"/>
          <w:sz w:val="52"/>
        </w:rPr>
        <w:t>V</w:t>
      </w:r>
      <w:r w:rsidR="002271C2">
        <w:rPr>
          <w:b w:val="0"/>
          <w:iCs w:val="0"/>
          <w:sz w:val="52"/>
        </w:rPr>
        <w:t>2</w:t>
      </w:r>
      <w:r>
        <w:rPr>
          <w:rFonts w:hint="eastAsia"/>
          <w:b w:val="0"/>
          <w:iCs w:val="0"/>
          <w:sz w:val="52"/>
        </w:rPr>
        <w:t xml:space="preserve">     </w:t>
      </w:r>
      <w:r w:rsidR="00D74586">
        <w:rPr>
          <w:rFonts w:hint="eastAsia"/>
          <w:b w:val="0"/>
          <w:iCs w:val="0"/>
          <w:sz w:val="52"/>
        </w:rPr>
        <w:t>命令行安装</w:t>
      </w:r>
      <w:r w:rsidR="009D2D1E">
        <w:rPr>
          <w:rFonts w:hint="eastAsia"/>
          <w:b w:val="0"/>
          <w:iCs w:val="0"/>
          <w:sz w:val="52"/>
        </w:rPr>
        <w:t>手册</w:t>
      </w:r>
    </w:p>
    <w:p w14:paraId="5479B5E4" w14:textId="77777777" w:rsidR="00AF5AA2" w:rsidRDefault="00000000">
      <w:pPr>
        <w:spacing w:after="156"/>
        <w:sectPr w:rsidR="00AF5A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361" w:right="1134" w:bottom="1361" w:left="1134" w:header="680" w:footer="340" w:gutter="0"/>
          <w:cols w:space="425"/>
          <w:titlePg/>
          <w:docGrid w:type="linesAndChars" w:linePitch="312"/>
        </w:sectPr>
      </w:pPr>
      <w:r>
        <w:pict w14:anchorId="602745DC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2051" type="#_x0000_t202" style="position:absolute;left:0;text-align:left;margin-left:115.5pt;margin-top:287.3pt;width:252.85pt;height:106.05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tg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" filled="f" stroked="f">
            <v:textbox style="mso-next-textbox:#Text Box 9">
              <w:txbxContent>
                <w:p w14:paraId="0970216C" w14:textId="57E7B309" w:rsidR="00AF5AA2" w:rsidRDefault="000F3E19">
                  <w:pPr>
                    <w:pStyle w:val="affffa"/>
                    <w:spacing w:after="156"/>
                  </w:pPr>
                  <w:r>
                    <w:rPr>
                      <w:rFonts w:hint="eastAsia"/>
                    </w:rPr>
                    <w:t>深圳市金</w:t>
                  </w:r>
                  <w:proofErr w:type="gramStart"/>
                  <w:r>
                    <w:rPr>
                      <w:rFonts w:hint="eastAsia"/>
                    </w:rPr>
                    <w:t>蝶天燕云计算</w:t>
                  </w:r>
                  <w:proofErr w:type="gramEnd"/>
                  <w:r>
                    <w:rPr>
                      <w:rFonts w:hint="eastAsia"/>
                    </w:rPr>
                    <w:t>股份有限公司</w:t>
                  </w:r>
                </w:p>
                <w:p w14:paraId="0C3D75F3" w14:textId="0DBC2A84" w:rsidR="00AF5AA2" w:rsidRPr="00CC1859" w:rsidRDefault="005C73F0" w:rsidP="005C73F0">
                  <w:pPr>
                    <w:pStyle w:val="affffa"/>
                    <w:spacing w:after="156" w:line="240" w:lineRule="auto"/>
                    <w:ind w:firstLineChars="100" w:firstLine="210"/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C185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发布日期：2023年</w:t>
                  </w:r>
                  <w:r w:rsidR="004D2360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7</w:t>
                  </w:r>
                  <w:r w:rsidRPr="00CC185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月</w:t>
                  </w:r>
                  <w:r w:rsidR="004D2360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25</w:t>
                  </w:r>
                  <w:r w:rsidRPr="00CC185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日</w:t>
                  </w:r>
                </w:p>
                <w:p w14:paraId="0AB58F97" w14:textId="2689A02D" w:rsidR="005C73F0" w:rsidRPr="00CC1859" w:rsidRDefault="005C73F0" w:rsidP="005C73F0">
                  <w:pPr>
                    <w:pStyle w:val="affffa"/>
                    <w:spacing w:after="156" w:line="240" w:lineRule="auto"/>
                    <w:ind w:firstLineChars="100" w:firstLine="210"/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C185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文档版本：v</w:t>
                  </w:r>
                  <w:r w:rsidRPr="00CC1859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1.</w:t>
                  </w:r>
                  <w:r w:rsidR="0059354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0</w:t>
                  </w:r>
                </w:p>
              </w:txbxContent>
            </v:textbox>
          </v:shape>
        </w:pict>
      </w:r>
    </w:p>
    <w:p w14:paraId="5C43C07F" w14:textId="77777777" w:rsidR="00AF5AA2" w:rsidRDefault="00000000">
      <w:pPr>
        <w:pStyle w:val="affff7"/>
        <w:spacing w:after="156"/>
      </w:pPr>
      <w:bookmarkStart w:id="0" w:name="_Toc143010369"/>
      <w:r>
        <w:rPr>
          <w:rFonts w:hint="eastAsia"/>
        </w:rPr>
        <w:lastRenderedPageBreak/>
        <w:t>目录</w:t>
      </w:r>
      <w:bookmarkEnd w:id="0"/>
    </w:p>
    <w:p w14:paraId="091D1939" w14:textId="682E20C7" w:rsidR="00612AA6" w:rsidRDefault="00000000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  <w14:ligatures w14:val="standardContextual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"1-3" \h \z \u </w:instrText>
      </w:r>
      <w:r>
        <w:rPr>
          <w:b w:val="0"/>
          <w:bCs w:val="0"/>
          <w:caps w:val="0"/>
        </w:rPr>
        <w:fldChar w:fldCharType="separate"/>
      </w:r>
      <w:hyperlink w:anchor="_Toc143010369" w:history="1">
        <w:r w:rsidR="00612AA6" w:rsidRPr="00FC5435">
          <w:rPr>
            <w:rStyle w:val="affff3"/>
            <w:noProof/>
          </w:rPr>
          <w:t>目录</w:t>
        </w:r>
        <w:r w:rsidR="00612AA6">
          <w:rPr>
            <w:noProof/>
            <w:webHidden/>
          </w:rPr>
          <w:tab/>
        </w:r>
        <w:r w:rsidR="00612AA6">
          <w:rPr>
            <w:noProof/>
            <w:webHidden/>
          </w:rPr>
          <w:fldChar w:fldCharType="begin"/>
        </w:r>
        <w:r w:rsidR="00612AA6">
          <w:rPr>
            <w:noProof/>
            <w:webHidden/>
          </w:rPr>
          <w:instrText xml:space="preserve"> PAGEREF _Toc143010369 \h </w:instrText>
        </w:r>
        <w:r w:rsidR="00612AA6">
          <w:rPr>
            <w:noProof/>
            <w:webHidden/>
          </w:rPr>
        </w:r>
        <w:r w:rsidR="00612AA6">
          <w:rPr>
            <w:noProof/>
            <w:webHidden/>
          </w:rPr>
          <w:fldChar w:fldCharType="separate"/>
        </w:r>
        <w:r w:rsidR="00612AA6">
          <w:rPr>
            <w:noProof/>
            <w:webHidden/>
          </w:rPr>
          <w:t>2</w:t>
        </w:r>
        <w:r w:rsidR="00612AA6">
          <w:rPr>
            <w:noProof/>
            <w:webHidden/>
          </w:rPr>
          <w:fldChar w:fldCharType="end"/>
        </w:r>
      </w:hyperlink>
    </w:p>
    <w:p w14:paraId="3C5D676A" w14:textId="5748CE0A" w:rsidR="00612AA6" w:rsidRDefault="00612AA6">
      <w:pPr>
        <w:pStyle w:val="TOC1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  <w14:ligatures w14:val="standardContextual"/>
        </w:rPr>
      </w:pPr>
      <w:hyperlink w:anchor="_Toc143010370" w:history="1">
        <w:r w:rsidRPr="00FC5435">
          <w:rPr>
            <w:rStyle w:val="affff3"/>
            <w:noProof/>
          </w:rPr>
          <w:t>第</w:t>
        </w:r>
        <w:r w:rsidRPr="00FC5435">
          <w:rPr>
            <w:rStyle w:val="affff3"/>
            <w:noProof/>
          </w:rPr>
          <w:t>1</w:t>
        </w:r>
        <w:r w:rsidRPr="00FC5435">
          <w:rPr>
            <w:rStyle w:val="affff3"/>
            <w:noProof/>
          </w:rPr>
          <w:t>章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总体说明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65520D3" w14:textId="5ED7CD19" w:rsidR="00612AA6" w:rsidRDefault="00612AA6">
      <w:pPr>
        <w:pStyle w:val="TOC1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  <w14:ligatures w14:val="standardContextual"/>
        </w:rPr>
      </w:pPr>
      <w:hyperlink w:anchor="_Toc143010371" w:history="1">
        <w:r w:rsidRPr="00FC5435">
          <w:rPr>
            <w:rStyle w:val="affff3"/>
            <w:noProof/>
          </w:rPr>
          <w:t>第</w:t>
        </w:r>
        <w:r w:rsidRPr="00FC5435">
          <w:rPr>
            <w:rStyle w:val="affff3"/>
            <w:noProof/>
          </w:rPr>
          <w:t>2</w:t>
        </w:r>
        <w:r w:rsidRPr="00FC5435">
          <w:rPr>
            <w:rStyle w:val="affff3"/>
            <w:noProof/>
          </w:rPr>
          <w:t>章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前期准备工作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AD93E41" w14:textId="38D7F839" w:rsidR="00612AA6" w:rsidRDefault="00612AA6">
      <w:pPr>
        <w:pStyle w:val="TOC1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  <w14:ligatures w14:val="standardContextual"/>
        </w:rPr>
      </w:pPr>
      <w:hyperlink w:anchor="_Toc143010372" w:history="1">
        <w:r w:rsidRPr="00FC5435">
          <w:rPr>
            <w:rStyle w:val="affff3"/>
            <w:noProof/>
          </w:rPr>
          <w:t>第</w:t>
        </w:r>
        <w:r w:rsidRPr="00FC5435">
          <w:rPr>
            <w:rStyle w:val="affff3"/>
            <w:noProof/>
          </w:rPr>
          <w:t>3</w:t>
        </w:r>
        <w:r w:rsidRPr="00FC5435">
          <w:rPr>
            <w:rStyle w:val="affff3"/>
            <w:noProof/>
          </w:rPr>
          <w:t>章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部署管控台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B362A44" w14:textId="68FC5EFC" w:rsidR="00612AA6" w:rsidRDefault="00612AA6">
      <w:pPr>
        <w:pStyle w:val="TOC1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  <w14:ligatures w14:val="standardContextual"/>
        </w:rPr>
      </w:pPr>
      <w:hyperlink w:anchor="_Toc143010373" w:history="1">
        <w:r w:rsidRPr="00FC5435">
          <w:rPr>
            <w:rStyle w:val="affff3"/>
            <w:noProof/>
          </w:rPr>
          <w:t>第</w:t>
        </w:r>
        <w:r w:rsidRPr="00FC5435">
          <w:rPr>
            <w:rStyle w:val="affff3"/>
            <w:noProof/>
          </w:rPr>
          <w:t>4</w:t>
        </w:r>
        <w:r w:rsidRPr="00FC5435">
          <w:rPr>
            <w:rStyle w:val="affff3"/>
            <w:noProof/>
          </w:rPr>
          <w:t>章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部署</w:t>
        </w:r>
        <w:r w:rsidRPr="00FC5435">
          <w:rPr>
            <w:rStyle w:val="affff3"/>
            <w:noProof/>
          </w:rPr>
          <w:t>ADMQ</w:t>
        </w:r>
        <w:r w:rsidRPr="00FC5435">
          <w:rPr>
            <w:rStyle w:val="affff3"/>
            <w:noProof/>
          </w:rPr>
          <w:t>核心引擎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80046D9" w14:textId="72E44C82" w:rsidR="00612AA6" w:rsidRDefault="00612AA6">
      <w:pPr>
        <w:pStyle w:val="TOC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  <w14:ligatures w14:val="standardContextual"/>
        </w:rPr>
      </w:pPr>
      <w:hyperlink w:anchor="_Toc143010374" w:history="1">
        <w:r w:rsidRPr="00FC5435">
          <w:rPr>
            <w:rStyle w:val="affff3"/>
            <w:rFonts w:ascii="Times New Roman" w:hAnsi="Times New Roman"/>
            <w:noProof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单机部署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DAACC00" w14:textId="57E90A82" w:rsidR="00612AA6" w:rsidRDefault="00612AA6">
      <w:pPr>
        <w:pStyle w:val="TOC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  <w14:ligatures w14:val="standardContextual"/>
        </w:rPr>
      </w:pPr>
      <w:hyperlink w:anchor="_Toc143010375" w:history="1">
        <w:r w:rsidRPr="00FC5435">
          <w:rPr>
            <w:rStyle w:val="affff3"/>
            <w:rFonts w:ascii="Times New Roman" w:hAnsi="Times New Roman"/>
            <w:noProof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集群部署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C60D552" w14:textId="41769D38" w:rsidR="00612AA6" w:rsidRDefault="00612AA6">
      <w:pPr>
        <w:pStyle w:val="TOC3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  <w14:ligatures w14:val="standardContextual"/>
        </w:rPr>
      </w:pPr>
      <w:hyperlink w:anchor="_Toc143010376" w:history="1">
        <w:r w:rsidRPr="00FC5435">
          <w:rPr>
            <w:rStyle w:val="affff3"/>
            <w:noProof/>
          </w:rPr>
          <w:t>4.2.1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部署协调器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9E482E7" w14:textId="61A271CE" w:rsidR="00612AA6" w:rsidRDefault="00612AA6">
      <w:pPr>
        <w:pStyle w:val="TOC3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  <w14:ligatures w14:val="standardContextual"/>
        </w:rPr>
      </w:pPr>
      <w:hyperlink w:anchor="_Toc143010377" w:history="1">
        <w:r w:rsidRPr="00FC5435">
          <w:rPr>
            <w:rStyle w:val="affff3"/>
            <w:noProof/>
          </w:rPr>
          <w:t>4.2.2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初始化元数据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E7EC922" w14:textId="0BDC5B43" w:rsidR="00612AA6" w:rsidRDefault="00612AA6">
      <w:pPr>
        <w:pStyle w:val="TOC3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  <w14:ligatures w14:val="standardContextual"/>
        </w:rPr>
      </w:pPr>
      <w:hyperlink w:anchor="_Toc143010378" w:history="1">
        <w:r w:rsidRPr="00FC5435">
          <w:rPr>
            <w:rStyle w:val="affff3"/>
            <w:noProof/>
          </w:rPr>
          <w:t>4.2.3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存储组件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0F708CC" w14:textId="15DA27A9" w:rsidR="00612AA6" w:rsidRDefault="00612AA6">
      <w:pPr>
        <w:pStyle w:val="TOC3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  <w14:ligatures w14:val="standardContextual"/>
        </w:rPr>
      </w:pPr>
      <w:hyperlink w:anchor="_Toc143010379" w:history="1">
        <w:r w:rsidRPr="00FC5435">
          <w:rPr>
            <w:rStyle w:val="affff3"/>
            <w:noProof/>
          </w:rPr>
          <w:t>4.2.4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计算组件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019663C" w14:textId="7E8C776E" w:rsidR="00612AA6" w:rsidRDefault="00612AA6">
      <w:pPr>
        <w:pStyle w:val="TOC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  <w14:ligatures w14:val="standardContextual"/>
        </w:rPr>
      </w:pPr>
      <w:hyperlink w:anchor="_Toc143010380" w:history="1">
        <w:r w:rsidRPr="00FC5435">
          <w:rPr>
            <w:rStyle w:val="affff3"/>
            <w:rFonts w:ascii="Times New Roman" w:hAnsi="Times New Roman"/>
            <w:noProof/>
          </w:rPr>
          <w:t>4.3</w:t>
        </w:r>
        <w:r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伪集群部署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973C364" w14:textId="3C80D86B" w:rsidR="00612AA6" w:rsidRDefault="00612AA6">
      <w:pPr>
        <w:pStyle w:val="TOC3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  <w14:ligatures w14:val="standardContextual"/>
        </w:rPr>
      </w:pPr>
      <w:hyperlink w:anchor="_Toc143010381" w:history="1">
        <w:r w:rsidRPr="00FC5435">
          <w:rPr>
            <w:rStyle w:val="affff3"/>
            <w:noProof/>
          </w:rPr>
          <w:t>4.3.1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创建目录并拷贝安装包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91BCAFE" w14:textId="239086B2" w:rsidR="00612AA6" w:rsidRDefault="00612AA6">
      <w:pPr>
        <w:pStyle w:val="TOC3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  <w14:ligatures w14:val="standardContextual"/>
        </w:rPr>
      </w:pPr>
      <w:hyperlink w:anchor="_Toc143010382" w:history="1">
        <w:r w:rsidRPr="00FC5435">
          <w:rPr>
            <w:rStyle w:val="affff3"/>
            <w:noProof/>
          </w:rPr>
          <w:t>4.3.2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修改节点配置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A473675" w14:textId="1166D4DC" w:rsidR="00612AA6" w:rsidRDefault="00612AA6">
      <w:pPr>
        <w:pStyle w:val="TOC3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  <w14:ligatures w14:val="standardContextual"/>
        </w:rPr>
      </w:pPr>
      <w:hyperlink w:anchor="_Toc143010383" w:history="1">
        <w:r w:rsidRPr="00FC5435">
          <w:rPr>
            <w:rStyle w:val="affff3"/>
            <w:noProof/>
          </w:rPr>
          <w:t>4.3.3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拷贝安装包到其他节点目录并修改端口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9010B94" w14:textId="35790648" w:rsidR="00612AA6" w:rsidRDefault="00612AA6">
      <w:pPr>
        <w:pStyle w:val="TOC3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  <w14:ligatures w14:val="standardContextual"/>
        </w:rPr>
      </w:pPr>
      <w:hyperlink w:anchor="_Toc143010384" w:history="1">
        <w:r w:rsidRPr="00FC5435">
          <w:rPr>
            <w:rStyle w:val="affff3"/>
            <w:noProof/>
          </w:rPr>
          <w:t>4.3.4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启动协调器并初始化集群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8262E3E" w14:textId="410849AB" w:rsidR="00612AA6" w:rsidRDefault="00612AA6">
      <w:pPr>
        <w:pStyle w:val="TOC3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  <w14:ligatures w14:val="standardContextual"/>
        </w:rPr>
      </w:pPr>
      <w:hyperlink w:anchor="_Toc143010385" w:history="1">
        <w:r w:rsidRPr="00FC5435">
          <w:rPr>
            <w:rStyle w:val="affff3"/>
            <w:noProof/>
          </w:rPr>
          <w:t>4.3.5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启动存储节点和计算节点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BC8D592" w14:textId="4C8B0776" w:rsidR="00612AA6" w:rsidRDefault="00612AA6">
      <w:pPr>
        <w:pStyle w:val="TOC3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  <w14:ligatures w14:val="standardContextual"/>
        </w:rPr>
      </w:pPr>
      <w:hyperlink w:anchor="_Toc143010386" w:history="1">
        <w:r w:rsidRPr="00FC5435">
          <w:rPr>
            <w:rStyle w:val="affff3"/>
            <w:noProof/>
          </w:rPr>
          <w:t>4.3.6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验证是否启动成功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2B5FBBC" w14:textId="79B99C8E" w:rsidR="00612AA6" w:rsidRDefault="00612AA6">
      <w:pPr>
        <w:pStyle w:val="TOC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  <w14:ligatures w14:val="standardContextual"/>
        </w:rPr>
      </w:pPr>
      <w:hyperlink w:anchor="_Toc143010387" w:history="1">
        <w:r w:rsidRPr="00FC5435">
          <w:rPr>
            <w:rStyle w:val="affff3"/>
            <w:rFonts w:ascii="Times New Roman" w:hAnsi="Times New Roman"/>
            <w:noProof/>
          </w:rPr>
          <w:t>4.4</w:t>
        </w:r>
        <w:r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加载插件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A872FE4" w14:textId="145E0AF9" w:rsidR="00612AA6" w:rsidRDefault="00612AA6">
      <w:pPr>
        <w:pStyle w:val="TOC3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  <w14:ligatures w14:val="standardContextual"/>
        </w:rPr>
      </w:pPr>
      <w:hyperlink w:anchor="_Toc143010388" w:history="1">
        <w:r w:rsidRPr="00FC5435">
          <w:rPr>
            <w:rStyle w:val="affff3"/>
            <w:noProof/>
          </w:rPr>
          <w:t>4.4.1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Kafka</w:t>
        </w:r>
        <w:r w:rsidRPr="00FC5435">
          <w:rPr>
            <w:rStyle w:val="affff3"/>
            <w:noProof/>
          </w:rPr>
          <w:t>插件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F451A71" w14:textId="390790A1" w:rsidR="00612AA6" w:rsidRDefault="00612AA6">
      <w:pPr>
        <w:pStyle w:val="TOC3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  <w14:ligatures w14:val="standardContextual"/>
        </w:rPr>
      </w:pPr>
      <w:hyperlink w:anchor="_Toc143010389" w:history="1">
        <w:r w:rsidRPr="00FC5435">
          <w:rPr>
            <w:rStyle w:val="affff3"/>
            <w:noProof/>
          </w:rPr>
          <w:t>4.4.2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RocketMQ</w:t>
        </w:r>
        <w:r w:rsidRPr="00FC5435">
          <w:rPr>
            <w:rStyle w:val="affff3"/>
            <w:noProof/>
          </w:rPr>
          <w:t>插件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9142802" w14:textId="3101A851" w:rsidR="00612AA6" w:rsidRDefault="00612AA6">
      <w:pPr>
        <w:pStyle w:val="TOC3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  <w14:ligatures w14:val="standardContextual"/>
        </w:rPr>
      </w:pPr>
      <w:hyperlink w:anchor="_Toc143010390" w:history="1">
        <w:r w:rsidRPr="00FC5435">
          <w:rPr>
            <w:rStyle w:val="affff3"/>
            <w:noProof/>
          </w:rPr>
          <w:t>4.4.3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AMQP</w:t>
        </w:r>
        <w:r w:rsidRPr="00FC5435">
          <w:rPr>
            <w:rStyle w:val="affff3"/>
            <w:noProof/>
          </w:rPr>
          <w:t>（</w:t>
        </w:r>
        <w:r w:rsidRPr="00FC5435">
          <w:rPr>
            <w:rStyle w:val="affff3"/>
            <w:noProof/>
          </w:rPr>
          <w:t>RabbitMQ</w:t>
        </w:r>
        <w:r w:rsidRPr="00FC5435">
          <w:rPr>
            <w:rStyle w:val="affff3"/>
            <w:noProof/>
          </w:rPr>
          <w:t>）插件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54FAF17" w14:textId="161A7725" w:rsidR="00612AA6" w:rsidRDefault="00612AA6">
      <w:pPr>
        <w:pStyle w:val="TOC3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  <w14:ligatures w14:val="standardContextual"/>
        </w:rPr>
      </w:pPr>
      <w:hyperlink w:anchor="_Toc143010391" w:history="1">
        <w:r w:rsidRPr="00FC5435">
          <w:rPr>
            <w:rStyle w:val="affff3"/>
            <w:noProof/>
          </w:rPr>
          <w:t>4.4.4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MQTT</w:t>
        </w:r>
        <w:r w:rsidRPr="00FC5435">
          <w:rPr>
            <w:rStyle w:val="affff3"/>
            <w:noProof/>
          </w:rPr>
          <w:t>插件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CFCE171" w14:textId="4E5FABCA" w:rsidR="00612AA6" w:rsidRDefault="00612AA6">
      <w:pPr>
        <w:pStyle w:val="TOC1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  <w14:ligatures w14:val="standardContextual"/>
        </w:rPr>
      </w:pPr>
      <w:hyperlink w:anchor="_Toc143010392" w:history="1">
        <w:r w:rsidRPr="00FC5435">
          <w:rPr>
            <w:rStyle w:val="affff3"/>
            <w:noProof/>
          </w:rPr>
          <w:t>第</w:t>
        </w:r>
        <w:r w:rsidRPr="00FC5435">
          <w:rPr>
            <w:rStyle w:val="affff3"/>
            <w:noProof/>
          </w:rPr>
          <w:t>5</w:t>
        </w:r>
        <w:r w:rsidRPr="00FC5435">
          <w:rPr>
            <w:rStyle w:val="affff3"/>
            <w:noProof/>
          </w:rPr>
          <w:t>章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部署</w:t>
        </w:r>
        <w:r w:rsidRPr="00FC5435">
          <w:rPr>
            <w:rStyle w:val="affff3"/>
            <w:noProof/>
          </w:rPr>
          <w:t>RocketMQ</w:t>
        </w:r>
        <w:r w:rsidRPr="00FC5435">
          <w:rPr>
            <w:rStyle w:val="affff3"/>
            <w:noProof/>
          </w:rPr>
          <w:t>引擎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C618EF5" w14:textId="05AAA7A0" w:rsidR="00612AA6" w:rsidRDefault="00612AA6">
      <w:pPr>
        <w:pStyle w:val="TOC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  <w14:ligatures w14:val="standardContextual"/>
        </w:rPr>
      </w:pPr>
      <w:hyperlink w:anchor="_Toc143010393" w:history="1">
        <w:r w:rsidRPr="00FC5435">
          <w:rPr>
            <w:rStyle w:val="affff3"/>
            <w:rFonts w:ascii="Times New Roman" w:hAnsi="Times New Roman"/>
            <w:noProof/>
          </w:rPr>
          <w:t>5.1</w:t>
        </w:r>
        <w:r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单机部署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5B61DDB" w14:textId="74E5F9D0" w:rsidR="00612AA6" w:rsidRDefault="00612AA6">
      <w:pPr>
        <w:pStyle w:val="TOC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  <w14:ligatures w14:val="standardContextual"/>
        </w:rPr>
      </w:pPr>
      <w:hyperlink w:anchor="_Toc143010394" w:history="1">
        <w:r w:rsidRPr="00FC5435">
          <w:rPr>
            <w:rStyle w:val="affff3"/>
            <w:rFonts w:ascii="Times New Roman" w:hAnsi="Times New Roman"/>
            <w:noProof/>
          </w:rPr>
          <w:t>5.2</w:t>
        </w:r>
        <w:r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集群部署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6A40DA9" w14:textId="4A14A081" w:rsidR="00612AA6" w:rsidRDefault="00612AA6">
      <w:pPr>
        <w:pStyle w:val="TOC3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  <w14:ligatures w14:val="standardContextual"/>
        </w:rPr>
      </w:pPr>
      <w:hyperlink w:anchor="_Toc143010395" w:history="1">
        <w:r w:rsidRPr="00FC5435">
          <w:rPr>
            <w:rStyle w:val="affff3"/>
            <w:noProof/>
          </w:rPr>
          <w:t>5.2.1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部署</w:t>
        </w:r>
        <w:r w:rsidRPr="00FC5435">
          <w:rPr>
            <w:rStyle w:val="affff3"/>
            <w:noProof/>
          </w:rPr>
          <w:t>namesrv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EACE196" w14:textId="111E4C8B" w:rsidR="00612AA6" w:rsidRDefault="00612AA6">
      <w:pPr>
        <w:pStyle w:val="TOC3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  <w14:ligatures w14:val="standardContextual"/>
        </w:rPr>
      </w:pPr>
      <w:hyperlink w:anchor="_Toc143010396" w:history="1">
        <w:r w:rsidRPr="00FC5435">
          <w:rPr>
            <w:rStyle w:val="affff3"/>
            <w:noProof/>
          </w:rPr>
          <w:t>5.2.2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部署</w:t>
        </w:r>
        <w:r w:rsidRPr="00FC5435">
          <w:rPr>
            <w:rStyle w:val="affff3"/>
            <w:noProof/>
          </w:rPr>
          <w:t>broker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957257C" w14:textId="00C8CEF1" w:rsidR="00612AA6" w:rsidRDefault="00612AA6">
      <w:pPr>
        <w:pStyle w:val="TOC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  <w14:ligatures w14:val="standardContextual"/>
        </w:rPr>
      </w:pPr>
      <w:hyperlink w:anchor="_Toc143010397" w:history="1">
        <w:r w:rsidRPr="00FC5435">
          <w:rPr>
            <w:rStyle w:val="affff3"/>
            <w:rFonts w:ascii="Times New Roman" w:hAnsi="Times New Roman"/>
            <w:noProof/>
          </w:rPr>
          <w:t>5.3</w:t>
        </w:r>
        <w:r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主从部署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F45F8C2" w14:textId="7B83E587" w:rsidR="00612AA6" w:rsidRDefault="00612AA6">
      <w:pPr>
        <w:pStyle w:val="TOC1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  <w14:ligatures w14:val="standardContextual"/>
        </w:rPr>
      </w:pPr>
      <w:hyperlink w:anchor="_Toc143010398" w:history="1">
        <w:r w:rsidRPr="00FC5435">
          <w:rPr>
            <w:rStyle w:val="affff3"/>
            <w:noProof/>
          </w:rPr>
          <w:t>第</w:t>
        </w:r>
        <w:r w:rsidRPr="00FC5435">
          <w:rPr>
            <w:rStyle w:val="affff3"/>
            <w:noProof/>
          </w:rPr>
          <w:t>6</w:t>
        </w:r>
        <w:r w:rsidRPr="00FC5435">
          <w:rPr>
            <w:rStyle w:val="affff3"/>
            <w:noProof/>
          </w:rPr>
          <w:t>章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管控台注册引擎服务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A652E34" w14:textId="5662EEDE" w:rsidR="00612AA6" w:rsidRDefault="00612AA6">
      <w:pPr>
        <w:pStyle w:val="TOC1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  <w14:ligatures w14:val="standardContextual"/>
        </w:rPr>
      </w:pPr>
      <w:hyperlink w:anchor="_Toc143010399" w:history="1">
        <w:r w:rsidRPr="00FC5435">
          <w:rPr>
            <w:rStyle w:val="affff3"/>
            <w:noProof/>
          </w:rPr>
          <w:t>第</w:t>
        </w:r>
        <w:r w:rsidRPr="00FC5435">
          <w:rPr>
            <w:rStyle w:val="affff3"/>
            <w:noProof/>
          </w:rPr>
          <w:t>7</w:t>
        </w:r>
        <w:r w:rsidRPr="00FC5435">
          <w:rPr>
            <w:rStyle w:val="affff3"/>
            <w:noProof/>
          </w:rPr>
          <w:t>章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常见问题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6AA40F4" w14:textId="3659D001" w:rsidR="00612AA6" w:rsidRDefault="00612AA6">
      <w:pPr>
        <w:pStyle w:val="TOC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  <w14:ligatures w14:val="standardContextual"/>
        </w:rPr>
      </w:pPr>
      <w:hyperlink w:anchor="_Toc143010400" w:history="1">
        <w:r w:rsidRPr="00FC5435">
          <w:rPr>
            <w:rStyle w:val="affff3"/>
            <w:rFonts w:ascii="Times New Roman" w:hAnsi="Times New Roman"/>
            <w:noProof/>
          </w:rPr>
          <w:t>7.1</w:t>
        </w:r>
        <w:r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协调器启动失败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C8AB618" w14:textId="54A4E07C" w:rsidR="00612AA6" w:rsidRDefault="00612AA6">
      <w:pPr>
        <w:pStyle w:val="TOC3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  <w14:ligatures w14:val="standardContextual"/>
        </w:rPr>
      </w:pPr>
      <w:hyperlink w:anchor="_Toc143010401" w:history="1">
        <w:r w:rsidRPr="00FC5435">
          <w:rPr>
            <w:rStyle w:val="affff3"/>
            <w:noProof/>
          </w:rPr>
          <w:t>7.1.1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服务器多</w:t>
        </w:r>
        <w:r w:rsidRPr="00FC5435">
          <w:rPr>
            <w:rStyle w:val="affff3"/>
            <w:noProof/>
          </w:rPr>
          <w:t>IP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0788E4F" w14:textId="26A9290B" w:rsidR="00612AA6" w:rsidRDefault="00612AA6">
      <w:pPr>
        <w:pStyle w:val="TOC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  <w14:ligatures w14:val="standardContextual"/>
        </w:rPr>
      </w:pPr>
      <w:hyperlink w:anchor="_Toc143010402" w:history="1">
        <w:r w:rsidRPr="00FC5435">
          <w:rPr>
            <w:rStyle w:val="affff3"/>
            <w:rFonts w:ascii="Times New Roman" w:hAnsi="Times New Roman"/>
            <w:noProof/>
          </w:rPr>
          <w:t>7.2</w:t>
        </w:r>
        <w:r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rocketmq nameserver</w:t>
        </w:r>
        <w:r w:rsidRPr="00FC5435">
          <w:rPr>
            <w:rStyle w:val="affff3"/>
            <w:noProof/>
          </w:rPr>
          <w:t>启动失败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3BF85380" w14:textId="03BDEC6F" w:rsidR="00612AA6" w:rsidRDefault="00612AA6">
      <w:pPr>
        <w:pStyle w:val="TOC3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  <w14:ligatures w14:val="standardContextual"/>
        </w:rPr>
      </w:pPr>
      <w:hyperlink w:anchor="_Toc143010403" w:history="1">
        <w:r w:rsidRPr="00FC5435">
          <w:rPr>
            <w:rStyle w:val="affff3"/>
            <w:noProof/>
          </w:rPr>
          <w:t>7.2.1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  <w14:ligatures w14:val="standardContextual"/>
          </w:rPr>
          <w:tab/>
        </w:r>
        <w:r w:rsidRPr="00FC5435">
          <w:rPr>
            <w:rStyle w:val="affff3"/>
            <w:noProof/>
          </w:rPr>
          <w:t>jdk</w:t>
        </w:r>
        <w:r w:rsidRPr="00FC5435">
          <w:rPr>
            <w:rStyle w:val="affff3"/>
            <w:noProof/>
          </w:rPr>
          <w:t>版本过高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_Toc143010403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1EA79876" w14:textId="40A8376E" w:rsidR="00AF5AA2" w:rsidRDefault="00000000">
      <w:pPr>
        <w:pStyle w:val="afa"/>
        <w:spacing w:after="156"/>
      </w:pPr>
      <w:r>
        <w:rPr>
          <w:bCs/>
          <w:caps/>
          <w:szCs w:val="20"/>
        </w:rPr>
        <w:fldChar w:fldCharType="end"/>
      </w:r>
    </w:p>
    <w:p w14:paraId="1E90AA4E" w14:textId="60173599" w:rsidR="00AF5AA2" w:rsidRDefault="002268BA">
      <w:pPr>
        <w:pStyle w:val="1"/>
        <w:spacing w:after="156"/>
        <w:jc w:val="center"/>
      </w:pPr>
      <w:bookmarkStart w:id="1" w:name="_Toc143010370"/>
      <w:r>
        <w:rPr>
          <w:rFonts w:hint="eastAsia"/>
        </w:rPr>
        <w:lastRenderedPageBreak/>
        <w:t>总体说明</w:t>
      </w:r>
      <w:bookmarkEnd w:id="1"/>
    </w:p>
    <w:p w14:paraId="759D8F0D" w14:textId="6730F5D1" w:rsidR="00AC60DD" w:rsidRDefault="00EF7377" w:rsidP="00127E9F">
      <w:pPr>
        <w:pStyle w:val="a3"/>
        <w:spacing w:after="156"/>
        <w:ind w:firstLine="420"/>
      </w:pPr>
      <w:r>
        <w:rPr>
          <w:rFonts w:hint="eastAsia"/>
        </w:rPr>
        <w:t>ADMQ</w:t>
      </w:r>
      <w:r>
        <w:rPr>
          <w:rFonts w:hint="eastAsia"/>
        </w:rPr>
        <w:t>包括管控台和引擎两部分，通常手动部署管控台，然后通过管控</w:t>
      </w:r>
      <w:proofErr w:type="gramStart"/>
      <w:r>
        <w:rPr>
          <w:rFonts w:hint="eastAsia"/>
        </w:rPr>
        <w:t>台部署</w:t>
      </w:r>
      <w:proofErr w:type="gramEnd"/>
      <w:r>
        <w:rPr>
          <w:rFonts w:hint="eastAsia"/>
        </w:rPr>
        <w:t>引擎。</w:t>
      </w:r>
      <w:r w:rsidR="000A3563">
        <w:rPr>
          <w:rFonts w:hint="eastAsia"/>
        </w:rPr>
        <w:t>但在某些场景下需要单独部署引擎，然后通过其他方式管理或者注册到</w:t>
      </w:r>
      <w:r w:rsidR="000A3563">
        <w:rPr>
          <w:rFonts w:hint="eastAsia"/>
        </w:rPr>
        <w:t>ADMQ</w:t>
      </w:r>
      <w:r w:rsidR="000A3563">
        <w:rPr>
          <w:rFonts w:hint="eastAsia"/>
        </w:rPr>
        <w:t>管控台管理。</w:t>
      </w:r>
    </w:p>
    <w:p w14:paraId="21BC988B" w14:textId="4DE30629" w:rsidR="000A3563" w:rsidRDefault="000A3563" w:rsidP="002268BA">
      <w:pPr>
        <w:pStyle w:val="a3"/>
        <w:spacing w:after="156"/>
        <w:ind w:firstLine="420"/>
      </w:pPr>
      <w:r>
        <w:rPr>
          <w:rFonts w:hint="eastAsia"/>
        </w:rPr>
        <w:t>本文档</w:t>
      </w:r>
      <w:r w:rsidR="00D2042A">
        <w:rPr>
          <w:rFonts w:hint="eastAsia"/>
        </w:rPr>
        <w:t>给出命令行方式部署</w:t>
      </w:r>
      <w:r w:rsidR="00D2042A">
        <w:rPr>
          <w:rFonts w:hint="eastAsia"/>
        </w:rPr>
        <w:t>ADMQ</w:t>
      </w:r>
      <w:r w:rsidR="00D2042A">
        <w:rPr>
          <w:rFonts w:hint="eastAsia"/>
        </w:rPr>
        <w:t>引擎的流程</w:t>
      </w:r>
      <w:r w:rsidR="00127E9F">
        <w:rPr>
          <w:rFonts w:hint="eastAsia"/>
        </w:rPr>
        <w:t>，用户可依据此文档完成</w:t>
      </w:r>
      <w:r w:rsidR="00127E9F">
        <w:rPr>
          <w:rFonts w:hint="eastAsia"/>
        </w:rPr>
        <w:t>ADMQ</w:t>
      </w:r>
      <w:r w:rsidR="00127E9F">
        <w:rPr>
          <w:rFonts w:hint="eastAsia"/>
        </w:rPr>
        <w:t>单机和集群的部署</w:t>
      </w:r>
      <w:r w:rsidR="00D2042A">
        <w:rPr>
          <w:rFonts w:hint="eastAsia"/>
        </w:rPr>
        <w:t>。</w:t>
      </w:r>
    </w:p>
    <w:p w14:paraId="2D3105EA" w14:textId="12404FB5" w:rsidR="002B466E" w:rsidRDefault="00A25C78" w:rsidP="00A25C78">
      <w:pPr>
        <w:pStyle w:val="1"/>
      </w:pPr>
      <w:bookmarkStart w:id="2" w:name="_Toc143010371"/>
      <w:r>
        <w:rPr>
          <w:rFonts w:hint="eastAsia"/>
        </w:rPr>
        <w:lastRenderedPageBreak/>
        <w:t>前期准备工作</w:t>
      </w:r>
      <w:bookmarkEnd w:id="2"/>
    </w:p>
    <w:p w14:paraId="23682352" w14:textId="1DBA5C75" w:rsidR="00A25C78" w:rsidRDefault="002D2D96" w:rsidP="00A25C78">
      <w:pPr>
        <w:pStyle w:val="a3"/>
        <w:spacing w:after="156"/>
        <w:ind w:firstLine="420"/>
      </w:pPr>
      <w:r>
        <w:rPr>
          <w:rFonts w:hint="eastAsia"/>
        </w:rPr>
        <w:t>在部署实施之前，首先获取软件包，准备部署环境。</w:t>
      </w:r>
    </w:p>
    <w:p w14:paraId="065015C7" w14:textId="6CBDE555" w:rsidR="002D2D96" w:rsidRPr="006C75AD" w:rsidRDefault="006C75AD" w:rsidP="0020447C">
      <w:pPr>
        <w:pStyle w:val="a3"/>
        <w:spacing w:after="156"/>
        <w:ind w:firstLineChars="0" w:firstLine="0"/>
        <w:rPr>
          <w:b/>
          <w:bCs/>
        </w:rPr>
      </w:pPr>
      <w:r w:rsidRPr="006C75AD">
        <w:rPr>
          <w:rFonts w:hint="eastAsia"/>
          <w:b/>
          <w:bCs/>
        </w:rPr>
        <w:t>软件环境</w:t>
      </w:r>
    </w:p>
    <w:tbl>
      <w:tblPr>
        <w:tblStyle w:val="affff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4394"/>
        <w:gridCol w:w="2552"/>
      </w:tblGrid>
      <w:tr w:rsidR="0020447C" w14:paraId="709D01E2" w14:textId="77777777" w:rsidTr="001F68FC">
        <w:tc>
          <w:tcPr>
            <w:tcW w:w="2685" w:type="dxa"/>
            <w:shd w:val="clear" w:color="auto" w:fill="D9D9D9" w:themeFill="background1" w:themeFillShade="D9"/>
          </w:tcPr>
          <w:p w14:paraId="3AD44350" w14:textId="30108436" w:rsidR="0020447C" w:rsidRPr="00825757" w:rsidRDefault="009019E7" w:rsidP="001F6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C271852" w14:textId="48ABDACC" w:rsidR="0020447C" w:rsidRPr="00825757" w:rsidRDefault="009019E7" w:rsidP="001F6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作用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2DCEDD7" w14:textId="2933F0E2" w:rsidR="0020447C" w:rsidRPr="00825757" w:rsidRDefault="009019E7" w:rsidP="001F6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其他说明</w:t>
            </w:r>
          </w:p>
        </w:tc>
      </w:tr>
      <w:tr w:rsidR="0020447C" w14:paraId="50961C62" w14:textId="77777777" w:rsidTr="001F68FC">
        <w:tc>
          <w:tcPr>
            <w:tcW w:w="2685" w:type="dxa"/>
          </w:tcPr>
          <w:p w14:paraId="525E1E75" w14:textId="2057D9DD" w:rsidR="0020447C" w:rsidRPr="00CC41DA" w:rsidRDefault="009019E7" w:rsidP="001F68F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admq</w:t>
            </w:r>
            <w:proofErr w:type="spellEnd"/>
            <w:r>
              <w:rPr>
                <w:rFonts w:hint="eastAsia"/>
                <w:sz w:val="18"/>
                <w:szCs w:val="18"/>
              </w:rPr>
              <w:t>-manager</w:t>
            </w: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rFonts w:hint="eastAsia"/>
                <w:sz w:val="18"/>
                <w:szCs w:val="18"/>
              </w:rPr>
              <w:t>Vx</w:t>
            </w:r>
            <w:r>
              <w:rPr>
                <w:sz w:val="18"/>
                <w:szCs w:val="18"/>
              </w:rPr>
              <w:t>.x.x</w:t>
            </w:r>
            <w:proofErr w:type="spellEnd"/>
          </w:p>
        </w:tc>
        <w:tc>
          <w:tcPr>
            <w:tcW w:w="4394" w:type="dxa"/>
          </w:tcPr>
          <w:p w14:paraId="7FC359DF" w14:textId="3ED76379" w:rsidR="0020447C" w:rsidRPr="00CC41DA" w:rsidRDefault="009019E7" w:rsidP="000E4178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admq</w:t>
            </w:r>
            <w:proofErr w:type="spellEnd"/>
            <w:r>
              <w:rPr>
                <w:rFonts w:hint="eastAsia"/>
                <w:sz w:val="18"/>
                <w:szCs w:val="18"/>
              </w:rPr>
              <w:t>管控台，提供集群、主题等资源管理功能</w:t>
            </w:r>
          </w:p>
        </w:tc>
        <w:tc>
          <w:tcPr>
            <w:tcW w:w="2552" w:type="dxa"/>
          </w:tcPr>
          <w:p w14:paraId="045BCB62" w14:textId="0464DFA7" w:rsidR="0020447C" w:rsidRDefault="0020447C" w:rsidP="000E4178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9019E7" w14:paraId="71F6EBFF" w14:textId="77777777" w:rsidTr="001F68FC">
        <w:tc>
          <w:tcPr>
            <w:tcW w:w="2685" w:type="dxa"/>
          </w:tcPr>
          <w:p w14:paraId="6E05ECD7" w14:textId="795B0987" w:rsidR="009019E7" w:rsidRDefault="009019E7" w:rsidP="009019E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admq-Vx</w:t>
            </w:r>
            <w:r>
              <w:rPr>
                <w:sz w:val="18"/>
                <w:szCs w:val="18"/>
              </w:rPr>
              <w:t>.x.x</w:t>
            </w:r>
            <w:proofErr w:type="spellEnd"/>
          </w:p>
        </w:tc>
        <w:tc>
          <w:tcPr>
            <w:tcW w:w="4394" w:type="dxa"/>
          </w:tcPr>
          <w:p w14:paraId="745BD5F5" w14:textId="5DDD66A5" w:rsidR="009019E7" w:rsidRDefault="009019E7" w:rsidP="000E4178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admq</w:t>
            </w:r>
            <w:proofErr w:type="spellEnd"/>
            <w:r>
              <w:rPr>
                <w:rFonts w:hint="eastAsia"/>
                <w:sz w:val="18"/>
                <w:szCs w:val="18"/>
              </w:rPr>
              <w:t>核心引擎包，提供</w:t>
            </w:r>
            <w:proofErr w:type="spellStart"/>
            <w:r w:rsidR="00DA4744">
              <w:rPr>
                <w:rFonts w:hint="eastAsia"/>
                <w:sz w:val="18"/>
                <w:szCs w:val="18"/>
              </w:rPr>
              <w:t>admq</w:t>
            </w:r>
            <w:proofErr w:type="spellEnd"/>
            <w:r w:rsidR="00DA4744">
              <w:rPr>
                <w:rFonts w:hint="eastAsia"/>
                <w:sz w:val="18"/>
                <w:szCs w:val="18"/>
              </w:rPr>
              <w:t>、</w:t>
            </w:r>
            <w:proofErr w:type="spellStart"/>
            <w:r w:rsidR="00DA4744">
              <w:rPr>
                <w:rFonts w:hint="eastAsia"/>
                <w:sz w:val="18"/>
                <w:szCs w:val="18"/>
              </w:rPr>
              <w:t>rocketmq</w:t>
            </w:r>
            <w:proofErr w:type="spellEnd"/>
            <w:r w:rsidR="00DA4744">
              <w:rPr>
                <w:rFonts w:hint="eastAsia"/>
                <w:sz w:val="18"/>
                <w:szCs w:val="18"/>
              </w:rPr>
              <w:t>、</w:t>
            </w:r>
            <w:proofErr w:type="spellStart"/>
            <w:r w:rsidR="00DA4744">
              <w:rPr>
                <w:rFonts w:hint="eastAsia"/>
                <w:sz w:val="18"/>
                <w:szCs w:val="18"/>
              </w:rPr>
              <w:t>kafka</w:t>
            </w:r>
            <w:proofErr w:type="spellEnd"/>
            <w:r w:rsidR="00DA4744">
              <w:rPr>
                <w:rFonts w:hint="eastAsia"/>
                <w:sz w:val="18"/>
                <w:szCs w:val="18"/>
              </w:rPr>
              <w:t>、</w:t>
            </w:r>
            <w:proofErr w:type="spellStart"/>
            <w:r w:rsidR="00DA4744">
              <w:rPr>
                <w:rFonts w:hint="eastAsia"/>
                <w:sz w:val="18"/>
                <w:szCs w:val="18"/>
              </w:rPr>
              <w:t>rabbitmq</w:t>
            </w:r>
            <w:proofErr w:type="spellEnd"/>
            <w:r w:rsidR="005E2BA1">
              <w:rPr>
                <w:rFonts w:hint="eastAsia"/>
                <w:sz w:val="18"/>
                <w:szCs w:val="18"/>
              </w:rPr>
              <w:t>、</w:t>
            </w:r>
            <w:proofErr w:type="spellStart"/>
            <w:r w:rsidR="005E2BA1">
              <w:rPr>
                <w:rFonts w:hint="eastAsia"/>
                <w:sz w:val="18"/>
                <w:szCs w:val="18"/>
              </w:rPr>
              <w:t>mqtt</w:t>
            </w:r>
            <w:proofErr w:type="spellEnd"/>
            <w:r w:rsidR="008E2463">
              <w:rPr>
                <w:rFonts w:hint="eastAsia"/>
                <w:sz w:val="18"/>
                <w:szCs w:val="18"/>
              </w:rPr>
              <w:t>和</w:t>
            </w:r>
            <w:proofErr w:type="spellStart"/>
            <w:r w:rsidR="008E2463">
              <w:rPr>
                <w:rFonts w:hint="eastAsia"/>
                <w:sz w:val="18"/>
                <w:szCs w:val="18"/>
              </w:rPr>
              <w:t>jms</w:t>
            </w:r>
            <w:proofErr w:type="spellEnd"/>
            <w:r w:rsidR="00DA4744">
              <w:rPr>
                <w:rFonts w:hint="eastAsia"/>
                <w:sz w:val="18"/>
                <w:szCs w:val="18"/>
              </w:rPr>
              <w:t>等类型的</w:t>
            </w:r>
            <w:r>
              <w:rPr>
                <w:rFonts w:hint="eastAsia"/>
                <w:sz w:val="18"/>
                <w:szCs w:val="18"/>
              </w:rPr>
              <w:t>消息收发服务</w:t>
            </w:r>
            <w:r w:rsidR="0096697D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552" w:type="dxa"/>
          </w:tcPr>
          <w:p w14:paraId="022C20E7" w14:textId="77777777" w:rsidR="009019E7" w:rsidRDefault="009019E7" w:rsidP="000E4178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9019E7" w14:paraId="075C3CFC" w14:textId="77777777" w:rsidTr="001F68FC">
        <w:tc>
          <w:tcPr>
            <w:tcW w:w="2685" w:type="dxa"/>
          </w:tcPr>
          <w:p w14:paraId="29CBB4C5" w14:textId="5E3C8E2C" w:rsidR="009019E7" w:rsidRPr="00446F97" w:rsidRDefault="009019E7" w:rsidP="009019E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rocketmq-V</w:t>
            </w:r>
            <w:r>
              <w:rPr>
                <w:sz w:val="18"/>
                <w:szCs w:val="18"/>
              </w:rPr>
              <w:t>x.x.x</w:t>
            </w:r>
            <w:proofErr w:type="spellEnd"/>
          </w:p>
        </w:tc>
        <w:tc>
          <w:tcPr>
            <w:tcW w:w="4394" w:type="dxa"/>
          </w:tcPr>
          <w:p w14:paraId="06E2A2E4" w14:textId="1D17759D" w:rsidR="009019E7" w:rsidRDefault="009019E7" w:rsidP="000E4178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rocketmq</w:t>
            </w:r>
            <w:proofErr w:type="spellEnd"/>
            <w:r>
              <w:rPr>
                <w:rFonts w:hint="eastAsia"/>
                <w:sz w:val="18"/>
                <w:szCs w:val="18"/>
              </w:rPr>
              <w:t>安装包，只提供</w:t>
            </w:r>
            <w:proofErr w:type="spellStart"/>
            <w:r>
              <w:rPr>
                <w:rFonts w:hint="eastAsia"/>
                <w:sz w:val="18"/>
                <w:szCs w:val="18"/>
              </w:rPr>
              <w:t>rocketmq</w:t>
            </w:r>
            <w:proofErr w:type="spellEnd"/>
            <w:r>
              <w:rPr>
                <w:rFonts w:hint="eastAsia"/>
                <w:sz w:val="18"/>
                <w:szCs w:val="18"/>
              </w:rPr>
              <w:t>服务</w:t>
            </w:r>
          </w:p>
        </w:tc>
        <w:tc>
          <w:tcPr>
            <w:tcW w:w="2552" w:type="dxa"/>
          </w:tcPr>
          <w:p w14:paraId="3F8FB695" w14:textId="7E499456" w:rsidR="009019E7" w:rsidRDefault="009019E7" w:rsidP="000E4178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9019E7" w14:paraId="5299BA3D" w14:textId="77777777" w:rsidTr="001F68FC">
        <w:tc>
          <w:tcPr>
            <w:tcW w:w="2685" w:type="dxa"/>
          </w:tcPr>
          <w:p w14:paraId="789C54A1" w14:textId="53F5662C" w:rsidR="009019E7" w:rsidRPr="00446F97" w:rsidRDefault="009019E7" w:rsidP="009019E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jdk</w:t>
            </w:r>
            <w:r>
              <w:rPr>
                <w:sz w:val="18"/>
                <w:szCs w:val="18"/>
              </w:rPr>
              <w:t>1.8</w:t>
            </w:r>
            <w:r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4394" w:type="dxa"/>
          </w:tcPr>
          <w:p w14:paraId="20679076" w14:textId="4984223B" w:rsidR="009019E7" w:rsidRDefault="009019E7" w:rsidP="000E4178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软件运行依赖环境</w:t>
            </w:r>
          </w:p>
        </w:tc>
        <w:tc>
          <w:tcPr>
            <w:tcW w:w="2552" w:type="dxa"/>
          </w:tcPr>
          <w:p w14:paraId="401DCEF7" w14:textId="624B884F" w:rsidR="009019E7" w:rsidRDefault="009019E7" w:rsidP="000E4178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9019E7" w14:paraId="55EDC7AE" w14:textId="77777777" w:rsidTr="001F68FC">
        <w:tc>
          <w:tcPr>
            <w:tcW w:w="2685" w:type="dxa"/>
          </w:tcPr>
          <w:p w14:paraId="0B7C41B9" w14:textId="4EB68374" w:rsidR="009019E7" w:rsidRDefault="009019E7" w:rsidP="009019E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mysql</w:t>
            </w:r>
            <w:proofErr w:type="spellEnd"/>
            <w:r>
              <w:rPr>
                <w:sz w:val="18"/>
                <w:szCs w:val="18"/>
              </w:rPr>
              <w:t xml:space="preserve"> 5.7.26</w:t>
            </w:r>
            <w:r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4394" w:type="dxa"/>
          </w:tcPr>
          <w:p w14:paraId="38F2033D" w14:textId="066F654E" w:rsidR="009019E7" w:rsidRDefault="009019E7" w:rsidP="000E4178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提供管控</w:t>
            </w:r>
            <w:proofErr w:type="gramStart"/>
            <w:r>
              <w:rPr>
                <w:rFonts w:hint="eastAsia"/>
                <w:sz w:val="18"/>
                <w:szCs w:val="18"/>
              </w:rPr>
              <w:t>台数据</w:t>
            </w:r>
            <w:proofErr w:type="gramEnd"/>
            <w:r>
              <w:rPr>
                <w:rFonts w:hint="eastAsia"/>
                <w:sz w:val="18"/>
                <w:szCs w:val="18"/>
              </w:rPr>
              <w:t>存储服务</w:t>
            </w:r>
          </w:p>
        </w:tc>
        <w:tc>
          <w:tcPr>
            <w:tcW w:w="2552" w:type="dxa"/>
          </w:tcPr>
          <w:p w14:paraId="37731B5E" w14:textId="5E4DAB02" w:rsidR="009019E7" w:rsidRDefault="009019E7" w:rsidP="000E4178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可选。</w:t>
            </w:r>
            <w:r w:rsidR="006247FE">
              <w:rPr>
                <w:rFonts w:hint="eastAsia"/>
                <w:sz w:val="18"/>
                <w:szCs w:val="18"/>
              </w:rPr>
              <w:t>默认使用</w:t>
            </w:r>
            <w:r w:rsidR="006247FE">
              <w:rPr>
                <w:rFonts w:hint="eastAsia"/>
                <w:sz w:val="18"/>
                <w:szCs w:val="18"/>
              </w:rPr>
              <w:t>h</w:t>
            </w:r>
            <w:r w:rsidR="006247FE">
              <w:rPr>
                <w:sz w:val="18"/>
                <w:szCs w:val="18"/>
              </w:rPr>
              <w:t>2</w:t>
            </w:r>
            <w:r w:rsidR="006247FE">
              <w:rPr>
                <w:rFonts w:hint="eastAsia"/>
                <w:sz w:val="18"/>
                <w:szCs w:val="18"/>
              </w:rPr>
              <w:t>内存数据库，生产环境建议</w:t>
            </w:r>
            <w:proofErr w:type="spellStart"/>
            <w:r w:rsidR="006247FE">
              <w:rPr>
                <w:rFonts w:hint="eastAsia"/>
                <w:sz w:val="18"/>
                <w:szCs w:val="18"/>
              </w:rPr>
              <w:t>mysql</w:t>
            </w:r>
            <w:proofErr w:type="spellEnd"/>
            <w:r w:rsidR="006247FE">
              <w:rPr>
                <w:rFonts w:hint="eastAsia"/>
                <w:sz w:val="18"/>
                <w:szCs w:val="18"/>
              </w:rPr>
              <w:t>、</w:t>
            </w:r>
            <w:proofErr w:type="spellStart"/>
            <w:r w:rsidR="006247FE">
              <w:rPr>
                <w:rFonts w:hint="eastAsia"/>
                <w:sz w:val="18"/>
                <w:szCs w:val="18"/>
              </w:rPr>
              <w:t>tdsql</w:t>
            </w:r>
            <w:proofErr w:type="spellEnd"/>
            <w:r w:rsidR="006247FE">
              <w:rPr>
                <w:rFonts w:hint="eastAsia"/>
                <w:sz w:val="18"/>
                <w:szCs w:val="18"/>
              </w:rPr>
              <w:t>等数据库。</w:t>
            </w:r>
          </w:p>
        </w:tc>
      </w:tr>
    </w:tbl>
    <w:p w14:paraId="608D1042" w14:textId="77777777" w:rsidR="004A3543" w:rsidRDefault="004A3543" w:rsidP="004A3543">
      <w:pPr>
        <w:pStyle w:val="a3"/>
        <w:spacing w:after="156"/>
        <w:ind w:firstLineChars="0" w:firstLine="0"/>
        <w:rPr>
          <w:b/>
          <w:bCs/>
        </w:rPr>
      </w:pPr>
    </w:p>
    <w:p w14:paraId="342E5281" w14:textId="499E7F79" w:rsidR="006C75AD" w:rsidRPr="004A3543" w:rsidRDefault="004A3543" w:rsidP="004A3543">
      <w:pPr>
        <w:pStyle w:val="a3"/>
        <w:spacing w:after="156"/>
        <w:ind w:firstLineChars="0" w:firstLine="0"/>
        <w:rPr>
          <w:b/>
          <w:bCs/>
        </w:rPr>
      </w:pPr>
      <w:r w:rsidRPr="004A3543">
        <w:rPr>
          <w:rFonts w:hint="eastAsia"/>
          <w:b/>
          <w:bCs/>
        </w:rPr>
        <w:t>硬件环境</w:t>
      </w:r>
    </w:p>
    <w:p w14:paraId="0CDEEF68" w14:textId="790FC9CF" w:rsidR="004A3543" w:rsidRDefault="00F5016C" w:rsidP="00B048C5">
      <w:pPr>
        <w:pStyle w:val="a3"/>
        <w:spacing w:after="156"/>
        <w:ind w:firstLineChars="0" w:firstLine="0"/>
      </w:pPr>
      <w:r>
        <w:rPr>
          <w:rFonts w:hint="eastAsia"/>
        </w:rPr>
        <w:t>服务器</w:t>
      </w:r>
    </w:p>
    <w:p w14:paraId="2E1DA91D" w14:textId="4B1E1EEA" w:rsidR="00F5016C" w:rsidRDefault="006E60DB" w:rsidP="00B048C5">
      <w:pPr>
        <w:pStyle w:val="a3"/>
        <w:spacing w:after="156"/>
        <w:ind w:firstLineChars="0" w:firstLine="0"/>
      </w:pPr>
      <w:r>
        <w:rPr>
          <w:rFonts w:hint="eastAsia"/>
        </w:rPr>
        <w:t>内存：</w:t>
      </w:r>
      <w:r w:rsidR="0042278B">
        <w:rPr>
          <w:rFonts w:hint="eastAsia"/>
        </w:rPr>
        <w:t>2G</w:t>
      </w:r>
      <w:r w:rsidR="00A3231C">
        <w:rPr>
          <w:rFonts w:hint="eastAsia"/>
        </w:rPr>
        <w:t>及</w:t>
      </w:r>
      <w:r w:rsidR="0042278B">
        <w:rPr>
          <w:rFonts w:hint="eastAsia"/>
        </w:rPr>
        <w:t>以上</w:t>
      </w:r>
    </w:p>
    <w:p w14:paraId="4E639C3D" w14:textId="231ACE1D" w:rsidR="006E60DB" w:rsidRDefault="0042278B" w:rsidP="00B048C5">
      <w:pPr>
        <w:pStyle w:val="a3"/>
        <w:spacing w:after="156"/>
        <w:ind w:firstLineChars="0" w:firstLine="0"/>
      </w:pPr>
      <w:r>
        <w:rPr>
          <w:rFonts w:hint="eastAsia"/>
        </w:rPr>
        <w:t>硬盘：</w:t>
      </w:r>
      <w:r w:rsidR="00A3231C">
        <w:t>50</w:t>
      </w:r>
      <w:r>
        <w:rPr>
          <w:rFonts w:hint="eastAsia"/>
        </w:rPr>
        <w:t>G</w:t>
      </w:r>
      <w:r w:rsidR="00A3231C">
        <w:rPr>
          <w:rFonts w:hint="eastAsia"/>
        </w:rPr>
        <w:t>及</w:t>
      </w:r>
      <w:r>
        <w:rPr>
          <w:rFonts w:hint="eastAsia"/>
        </w:rPr>
        <w:t>以上</w:t>
      </w:r>
    </w:p>
    <w:p w14:paraId="13EAC65D" w14:textId="282BCD2D" w:rsidR="00CE27D5" w:rsidRDefault="00CE27D5" w:rsidP="00B048C5">
      <w:pPr>
        <w:pStyle w:val="a3"/>
        <w:spacing w:after="156"/>
        <w:ind w:firstLineChars="0" w:firstLine="0"/>
      </w:pPr>
      <w:r>
        <w:rPr>
          <w:rFonts w:hint="eastAsia"/>
        </w:rPr>
        <w:t>数量：单机</w:t>
      </w:r>
      <w:r>
        <w:rPr>
          <w:rFonts w:hint="eastAsia"/>
        </w:rPr>
        <w:t>1</w:t>
      </w:r>
      <w:r>
        <w:rPr>
          <w:rFonts w:hint="eastAsia"/>
        </w:rPr>
        <w:t>台，集群至少</w:t>
      </w:r>
      <w:r>
        <w:rPr>
          <w:rFonts w:hint="eastAsia"/>
        </w:rPr>
        <w:t>3</w:t>
      </w:r>
      <w:r>
        <w:rPr>
          <w:rFonts w:hint="eastAsia"/>
        </w:rPr>
        <w:t>台</w:t>
      </w:r>
    </w:p>
    <w:p w14:paraId="304B6A2C" w14:textId="6F63D47E" w:rsidR="00F5016C" w:rsidRPr="00A25C78" w:rsidRDefault="00F5016C" w:rsidP="00B048C5">
      <w:pPr>
        <w:pStyle w:val="a3"/>
        <w:spacing w:after="156"/>
        <w:ind w:firstLineChars="0" w:firstLine="0"/>
      </w:pPr>
      <w:r>
        <w:rPr>
          <w:rFonts w:hint="eastAsia"/>
        </w:rPr>
        <w:t>网络：千兆以上网卡</w:t>
      </w:r>
    </w:p>
    <w:p w14:paraId="700620EF" w14:textId="7F0ECE6C" w:rsidR="007E0BC9" w:rsidRDefault="00ED64EF" w:rsidP="007D100A">
      <w:pPr>
        <w:pStyle w:val="1"/>
      </w:pPr>
      <w:bookmarkStart w:id="3" w:name="_Toc143010372"/>
      <w:r>
        <w:rPr>
          <w:rFonts w:hint="eastAsia"/>
        </w:rPr>
        <w:lastRenderedPageBreak/>
        <w:t>部署</w:t>
      </w:r>
      <w:r w:rsidR="005A56DC">
        <w:rPr>
          <w:rFonts w:hint="eastAsia"/>
        </w:rPr>
        <w:t>管控台</w:t>
      </w:r>
      <w:bookmarkEnd w:id="3"/>
    </w:p>
    <w:p w14:paraId="6A41C005" w14:textId="5A767EB4" w:rsidR="000E2613" w:rsidRDefault="006C44B5" w:rsidP="000E2613">
      <w:pPr>
        <w:pStyle w:val="a3"/>
        <w:spacing w:after="156"/>
        <w:ind w:firstLine="420"/>
      </w:pPr>
      <w:r>
        <w:rPr>
          <w:rFonts w:hint="eastAsia"/>
        </w:rPr>
        <w:t>管控台（</w:t>
      </w:r>
      <w:proofErr w:type="spellStart"/>
      <w:r>
        <w:rPr>
          <w:rFonts w:hint="eastAsia"/>
        </w:rPr>
        <w:t>admq</w:t>
      </w:r>
      <w:proofErr w:type="spellEnd"/>
      <w:r>
        <w:rPr>
          <w:rFonts w:hint="eastAsia"/>
        </w:rPr>
        <w:t>-manager</w:t>
      </w:r>
      <w:r>
        <w:rPr>
          <w:rFonts w:hint="eastAsia"/>
        </w:rPr>
        <w:t>）是一个</w:t>
      </w:r>
      <w:r>
        <w:rPr>
          <w:rFonts w:hint="eastAsia"/>
        </w:rPr>
        <w:t>spring</w:t>
      </w:r>
      <w:r>
        <w:t xml:space="preserve"> </w:t>
      </w:r>
      <w:r>
        <w:rPr>
          <w:rFonts w:hint="eastAsia"/>
        </w:rPr>
        <w:t>boot</w:t>
      </w:r>
      <w:r>
        <w:rPr>
          <w:rFonts w:hint="eastAsia"/>
        </w:rPr>
        <w:t>程序，可以直接解压运行。</w:t>
      </w:r>
    </w:p>
    <w:p w14:paraId="12D41573" w14:textId="4F6E188A" w:rsidR="00164E67" w:rsidRDefault="00EF1A71" w:rsidP="000E2613">
      <w:pPr>
        <w:pStyle w:val="a3"/>
        <w:spacing w:after="156"/>
        <w:ind w:firstLine="422"/>
      </w:pPr>
      <w:r w:rsidRPr="00A75602">
        <w:rPr>
          <w:rFonts w:hint="eastAsia"/>
          <w:b/>
          <w:bCs/>
        </w:rPr>
        <w:t>获取软件包后，解压并进入解压目录</w:t>
      </w:r>
    </w:p>
    <w:p w14:paraId="5EF791D2" w14:textId="77777777" w:rsidR="00C60B15" w:rsidRDefault="00142316" w:rsidP="000E2613">
      <w:pPr>
        <w:pStyle w:val="a3"/>
        <w:spacing w:after="156"/>
        <w:ind w:firstLine="420"/>
      </w:pPr>
      <w:r w:rsidRPr="00142316">
        <w:t xml:space="preserve">tar </w:t>
      </w:r>
      <w:proofErr w:type="spellStart"/>
      <w:r w:rsidRPr="00142316">
        <w:t>zxvf</w:t>
      </w:r>
      <w:proofErr w:type="spellEnd"/>
      <w:r w:rsidRPr="00142316">
        <w:t xml:space="preserve"> admq-manager-V2.4.1.tar.gz </w:t>
      </w:r>
    </w:p>
    <w:p w14:paraId="6C5834F4" w14:textId="77777777" w:rsidR="00986D29" w:rsidRDefault="00DF4BDB" w:rsidP="000E2613">
      <w:pPr>
        <w:pStyle w:val="a3"/>
        <w:spacing w:after="156"/>
        <w:ind w:firstLine="420"/>
      </w:pPr>
      <w:r w:rsidRPr="00DF4BDB">
        <w:t>cd admq-manager-V2.4.1</w:t>
      </w:r>
    </w:p>
    <w:p w14:paraId="29304D4C" w14:textId="77777777" w:rsidR="00FD203F" w:rsidRDefault="00FD203F" w:rsidP="000E2613">
      <w:pPr>
        <w:pStyle w:val="a3"/>
        <w:spacing w:after="156"/>
        <w:ind w:firstLine="420"/>
      </w:pPr>
      <w:r>
        <w:rPr>
          <w:rFonts w:hint="eastAsia"/>
        </w:rPr>
        <w:t>其中的目录及作用如下：</w:t>
      </w:r>
    </w:p>
    <w:tbl>
      <w:tblPr>
        <w:tblStyle w:val="affff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4394"/>
        <w:gridCol w:w="2552"/>
      </w:tblGrid>
      <w:tr w:rsidR="00C96B62" w14:paraId="1F9170BF" w14:textId="77777777" w:rsidTr="001F68FC">
        <w:tc>
          <w:tcPr>
            <w:tcW w:w="2685" w:type="dxa"/>
            <w:shd w:val="clear" w:color="auto" w:fill="D9D9D9" w:themeFill="background1" w:themeFillShade="D9"/>
          </w:tcPr>
          <w:p w14:paraId="25CC2400" w14:textId="6DE7221B" w:rsidR="00C96B62" w:rsidRPr="00825757" w:rsidRDefault="00142316" w:rsidP="001F6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 </w:t>
            </w:r>
            <w:r w:rsidR="00C96B62">
              <w:rPr>
                <w:rFonts w:hint="eastAsia"/>
              </w:rPr>
              <w:t>目录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38DEBBE" w14:textId="77777777" w:rsidR="00C96B62" w:rsidRPr="00825757" w:rsidRDefault="00C96B62" w:rsidP="001F6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作用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699A667" w14:textId="77777777" w:rsidR="00C96B62" w:rsidRPr="00825757" w:rsidRDefault="00C96B62" w:rsidP="001F6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其他说明</w:t>
            </w:r>
          </w:p>
        </w:tc>
      </w:tr>
      <w:tr w:rsidR="00C96B62" w14:paraId="645BEDEA" w14:textId="77777777" w:rsidTr="001F68FC">
        <w:tc>
          <w:tcPr>
            <w:tcW w:w="2685" w:type="dxa"/>
          </w:tcPr>
          <w:p w14:paraId="299F1320" w14:textId="5832BA2B" w:rsidR="00C96B62" w:rsidRPr="00CC41DA" w:rsidRDefault="00C96B62" w:rsidP="001F68F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bin</w:t>
            </w:r>
          </w:p>
        </w:tc>
        <w:tc>
          <w:tcPr>
            <w:tcW w:w="4394" w:type="dxa"/>
          </w:tcPr>
          <w:p w14:paraId="56AD6DE4" w14:textId="51AB168A" w:rsidR="00C96B62" w:rsidRPr="00CC41DA" w:rsidRDefault="00C96B62" w:rsidP="001F68FC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启动、停止等脚本目录</w:t>
            </w:r>
          </w:p>
        </w:tc>
        <w:tc>
          <w:tcPr>
            <w:tcW w:w="2552" w:type="dxa"/>
          </w:tcPr>
          <w:p w14:paraId="565DB7AB" w14:textId="77777777" w:rsidR="00C96B62" w:rsidRDefault="00C96B62" w:rsidP="001F68FC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C96B62" w14:paraId="49A730D9" w14:textId="77777777" w:rsidTr="001F68FC">
        <w:tc>
          <w:tcPr>
            <w:tcW w:w="2685" w:type="dxa"/>
          </w:tcPr>
          <w:p w14:paraId="35C31F32" w14:textId="132709A7" w:rsidR="00C96B62" w:rsidRDefault="00C96B62" w:rsidP="001F68F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config</w:t>
            </w:r>
          </w:p>
        </w:tc>
        <w:tc>
          <w:tcPr>
            <w:tcW w:w="4394" w:type="dxa"/>
          </w:tcPr>
          <w:p w14:paraId="19909E4D" w14:textId="1AF2393E" w:rsidR="00C96B62" w:rsidRDefault="00C96B62" w:rsidP="001F68FC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配置文件目录，核心配置文件为</w:t>
            </w:r>
            <w:proofErr w:type="spellStart"/>
            <w:r>
              <w:rPr>
                <w:rFonts w:hint="eastAsia"/>
                <w:sz w:val="18"/>
                <w:szCs w:val="18"/>
              </w:rPr>
              <w:t>application</w:t>
            </w:r>
            <w:r>
              <w:rPr>
                <w:sz w:val="18"/>
                <w:szCs w:val="18"/>
              </w:rPr>
              <w:t>.properties</w:t>
            </w:r>
            <w:proofErr w:type="spellEnd"/>
          </w:p>
        </w:tc>
        <w:tc>
          <w:tcPr>
            <w:tcW w:w="2552" w:type="dxa"/>
          </w:tcPr>
          <w:p w14:paraId="5C15C158" w14:textId="77777777" w:rsidR="00C96B62" w:rsidRDefault="00C96B62" w:rsidP="001F68FC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C96B62" w14:paraId="23F90224" w14:textId="77777777" w:rsidTr="001F68FC">
        <w:tc>
          <w:tcPr>
            <w:tcW w:w="2685" w:type="dxa"/>
          </w:tcPr>
          <w:p w14:paraId="2E09D38B" w14:textId="70AA9153" w:rsidR="00C96B62" w:rsidRPr="00446F97" w:rsidRDefault="00C96B62" w:rsidP="001F68F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ata</w:t>
            </w:r>
          </w:p>
        </w:tc>
        <w:tc>
          <w:tcPr>
            <w:tcW w:w="4394" w:type="dxa"/>
          </w:tcPr>
          <w:p w14:paraId="4A0545C0" w14:textId="501B3B6C" w:rsidR="00C96B62" w:rsidRDefault="00C96B62" w:rsidP="001F68FC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数据存储目录，报错上传的软件包、部署配置等信息</w:t>
            </w:r>
          </w:p>
        </w:tc>
        <w:tc>
          <w:tcPr>
            <w:tcW w:w="2552" w:type="dxa"/>
          </w:tcPr>
          <w:p w14:paraId="4751B0D0" w14:textId="77777777" w:rsidR="00C96B62" w:rsidRDefault="00C96B62" w:rsidP="001F68FC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C96B62" w14:paraId="18801D85" w14:textId="77777777" w:rsidTr="001F68FC">
        <w:tc>
          <w:tcPr>
            <w:tcW w:w="2685" w:type="dxa"/>
          </w:tcPr>
          <w:p w14:paraId="22D3EC1B" w14:textId="0C0F0F81" w:rsidR="00C96B62" w:rsidRPr="00446F97" w:rsidRDefault="00C96B62" w:rsidP="001F68F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lib</w:t>
            </w:r>
          </w:p>
        </w:tc>
        <w:tc>
          <w:tcPr>
            <w:tcW w:w="4394" w:type="dxa"/>
          </w:tcPr>
          <w:p w14:paraId="37159729" w14:textId="4CBDF887" w:rsidR="00C96B62" w:rsidRDefault="00C96B62" w:rsidP="001F68FC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程序依赖的所有</w:t>
            </w:r>
            <w:r>
              <w:rPr>
                <w:rFonts w:hint="eastAsia"/>
                <w:sz w:val="18"/>
                <w:szCs w:val="18"/>
              </w:rPr>
              <w:t>jar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2552" w:type="dxa"/>
          </w:tcPr>
          <w:p w14:paraId="5254C115" w14:textId="77777777" w:rsidR="00C96B62" w:rsidRDefault="00C96B62" w:rsidP="001F68FC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C96B62" w14:paraId="142B9BD6" w14:textId="77777777" w:rsidTr="001F68FC">
        <w:tc>
          <w:tcPr>
            <w:tcW w:w="2685" w:type="dxa"/>
          </w:tcPr>
          <w:p w14:paraId="05F93775" w14:textId="2972D58F" w:rsidR="00C96B62" w:rsidRDefault="00C96B62" w:rsidP="001F68F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licenses</w:t>
            </w:r>
          </w:p>
        </w:tc>
        <w:tc>
          <w:tcPr>
            <w:tcW w:w="4394" w:type="dxa"/>
          </w:tcPr>
          <w:p w14:paraId="44D14990" w14:textId="40F93E19" w:rsidR="00C96B62" w:rsidRDefault="00C96B62" w:rsidP="001F68FC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存放</w:t>
            </w:r>
            <w:r>
              <w:rPr>
                <w:rFonts w:hint="eastAsia"/>
                <w:sz w:val="18"/>
                <w:szCs w:val="18"/>
              </w:rPr>
              <w:t>license</w:t>
            </w:r>
            <w:r>
              <w:rPr>
                <w:rFonts w:hint="eastAsia"/>
                <w:sz w:val="18"/>
                <w:szCs w:val="18"/>
              </w:rPr>
              <w:t>文件</w:t>
            </w:r>
          </w:p>
        </w:tc>
        <w:tc>
          <w:tcPr>
            <w:tcW w:w="2552" w:type="dxa"/>
          </w:tcPr>
          <w:p w14:paraId="2BFFECC9" w14:textId="04E11E93" w:rsidR="00C96B62" w:rsidRDefault="00C96B62" w:rsidP="001F68FC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C96B62" w14:paraId="47A396F9" w14:textId="77777777" w:rsidTr="001F68FC">
        <w:tc>
          <w:tcPr>
            <w:tcW w:w="2685" w:type="dxa"/>
          </w:tcPr>
          <w:p w14:paraId="3DFFADF8" w14:textId="2F898877" w:rsidR="00C96B62" w:rsidRDefault="00C96B62" w:rsidP="001F68F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logs</w:t>
            </w:r>
          </w:p>
        </w:tc>
        <w:tc>
          <w:tcPr>
            <w:tcW w:w="4394" w:type="dxa"/>
          </w:tcPr>
          <w:p w14:paraId="14C1D3B8" w14:textId="65124E61" w:rsidR="00C96B62" w:rsidRDefault="00C96B62" w:rsidP="001F68FC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存放程序运行日志文件</w:t>
            </w:r>
          </w:p>
        </w:tc>
        <w:tc>
          <w:tcPr>
            <w:tcW w:w="2552" w:type="dxa"/>
          </w:tcPr>
          <w:p w14:paraId="6AE3FE67" w14:textId="77777777" w:rsidR="00C96B62" w:rsidRDefault="00C96B62" w:rsidP="001F68FC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C96B62" w14:paraId="367FB512" w14:textId="77777777" w:rsidTr="001F68FC">
        <w:tc>
          <w:tcPr>
            <w:tcW w:w="2685" w:type="dxa"/>
          </w:tcPr>
          <w:p w14:paraId="24B5CADB" w14:textId="536DD723" w:rsidR="00C96B62" w:rsidRDefault="00C96B62" w:rsidP="001F68F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package</w:t>
            </w:r>
          </w:p>
        </w:tc>
        <w:tc>
          <w:tcPr>
            <w:tcW w:w="4394" w:type="dxa"/>
          </w:tcPr>
          <w:p w14:paraId="6D33F2A5" w14:textId="482F8044" w:rsidR="00C96B62" w:rsidRDefault="00C96B62" w:rsidP="001F68FC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存放引擎服务安装包，程序第一次启动时会自动加载该目录中的安装包</w:t>
            </w:r>
          </w:p>
        </w:tc>
        <w:tc>
          <w:tcPr>
            <w:tcW w:w="2552" w:type="dxa"/>
          </w:tcPr>
          <w:p w14:paraId="7CF0A1E4" w14:textId="77777777" w:rsidR="00C96B62" w:rsidRDefault="00C96B62" w:rsidP="001F68FC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C96B62" w14:paraId="7384A591" w14:textId="77777777" w:rsidTr="001F68FC">
        <w:tc>
          <w:tcPr>
            <w:tcW w:w="2685" w:type="dxa"/>
          </w:tcPr>
          <w:p w14:paraId="74E15610" w14:textId="4027CE17" w:rsidR="00C96B62" w:rsidRDefault="00C96B62" w:rsidP="001F68F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ui</w:t>
            </w:r>
            <w:proofErr w:type="spellEnd"/>
          </w:p>
        </w:tc>
        <w:tc>
          <w:tcPr>
            <w:tcW w:w="4394" w:type="dxa"/>
          </w:tcPr>
          <w:p w14:paraId="03AFA01F" w14:textId="78DCAC42" w:rsidR="00C96B62" w:rsidRDefault="00C96B62" w:rsidP="001F68FC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前端页面文件</w:t>
            </w:r>
          </w:p>
        </w:tc>
        <w:tc>
          <w:tcPr>
            <w:tcW w:w="2552" w:type="dxa"/>
          </w:tcPr>
          <w:p w14:paraId="039E85EE" w14:textId="77777777" w:rsidR="00C96B62" w:rsidRDefault="00C96B62" w:rsidP="001F68FC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</w:tbl>
    <w:p w14:paraId="34C291D8" w14:textId="5E6375C2" w:rsidR="00EF1A71" w:rsidRPr="002209CD" w:rsidRDefault="00494E44" w:rsidP="000E2613">
      <w:pPr>
        <w:pStyle w:val="a3"/>
        <w:spacing w:after="156"/>
        <w:ind w:firstLine="422"/>
        <w:rPr>
          <w:b/>
          <w:bCs/>
        </w:rPr>
      </w:pPr>
      <w:r w:rsidRPr="002209CD">
        <w:rPr>
          <w:rFonts w:hint="eastAsia"/>
          <w:b/>
          <w:bCs/>
        </w:rPr>
        <w:t>修改配置文件</w:t>
      </w:r>
    </w:p>
    <w:p w14:paraId="3764CDBD" w14:textId="5E438FCE" w:rsidR="002209CD" w:rsidRDefault="005359C9" w:rsidP="000E2613">
      <w:pPr>
        <w:pStyle w:val="a3"/>
        <w:spacing w:after="156"/>
        <w:ind w:firstLine="420"/>
      </w:pPr>
      <w:r>
        <w:rPr>
          <w:rFonts w:hint="eastAsia"/>
        </w:rPr>
        <w:t>进入</w:t>
      </w:r>
      <w:r>
        <w:rPr>
          <w:rFonts w:hint="eastAsia"/>
        </w:rPr>
        <w:t>config</w:t>
      </w:r>
      <w:r>
        <w:rPr>
          <w:rFonts w:hint="eastAsia"/>
        </w:rPr>
        <w:t>目录</w:t>
      </w:r>
      <w:r w:rsidR="00A85002">
        <w:rPr>
          <w:rFonts w:hint="eastAsia"/>
        </w:rPr>
        <w:t>，打开</w:t>
      </w:r>
      <w:proofErr w:type="spellStart"/>
      <w:r w:rsidR="00A85002">
        <w:rPr>
          <w:rFonts w:hint="eastAsia"/>
        </w:rPr>
        <w:t>application.</w:t>
      </w:r>
      <w:r w:rsidR="00A85002">
        <w:t>properties</w:t>
      </w:r>
      <w:proofErr w:type="spellEnd"/>
      <w:r w:rsidR="00A85002">
        <w:rPr>
          <w:rFonts w:hint="eastAsia"/>
        </w:rPr>
        <w:t>文件</w:t>
      </w:r>
      <w:r>
        <w:rPr>
          <w:rFonts w:hint="eastAsia"/>
        </w:rPr>
        <w:t>，修改服务端口和数据库地址等信息。</w:t>
      </w:r>
      <w:r w:rsidR="00606FAB">
        <w:rPr>
          <w:rFonts w:hint="eastAsia"/>
        </w:rPr>
        <w:t>常用的配置如下：</w:t>
      </w:r>
    </w:p>
    <w:tbl>
      <w:tblPr>
        <w:tblStyle w:val="affff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4394"/>
        <w:gridCol w:w="2552"/>
      </w:tblGrid>
      <w:tr w:rsidR="00E66142" w14:paraId="7E4B32AD" w14:textId="77777777" w:rsidTr="001F68FC">
        <w:tc>
          <w:tcPr>
            <w:tcW w:w="2685" w:type="dxa"/>
            <w:shd w:val="clear" w:color="auto" w:fill="D9D9D9" w:themeFill="background1" w:themeFillShade="D9"/>
          </w:tcPr>
          <w:p w14:paraId="00D73ECB" w14:textId="7AB1BA03" w:rsidR="00E66142" w:rsidRPr="00825757" w:rsidRDefault="00B0424F" w:rsidP="00E94DF7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配置名称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C90B495" w14:textId="77777777" w:rsidR="00E66142" w:rsidRPr="00825757" w:rsidRDefault="00E66142" w:rsidP="00E94DF7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作用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66C92DF" w14:textId="2CC3F658" w:rsidR="00E66142" w:rsidRPr="00825757" w:rsidRDefault="00E66142" w:rsidP="00E94DF7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默认值</w:t>
            </w:r>
          </w:p>
        </w:tc>
      </w:tr>
      <w:tr w:rsidR="00E66142" w14:paraId="6119E5B6" w14:textId="77777777" w:rsidTr="001F68FC">
        <w:tc>
          <w:tcPr>
            <w:tcW w:w="2685" w:type="dxa"/>
          </w:tcPr>
          <w:p w14:paraId="25E4037F" w14:textId="128F7655" w:rsidR="00E66142" w:rsidRPr="00CC41DA" w:rsidRDefault="00B0424F" w:rsidP="00E94DF7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hint="eastAsia"/>
                <w:sz w:val="18"/>
                <w:szCs w:val="18"/>
              </w:rPr>
              <w:t>server</w:t>
            </w:r>
            <w:r>
              <w:rPr>
                <w:sz w:val="18"/>
                <w:szCs w:val="18"/>
              </w:rPr>
              <w:t>.port</w:t>
            </w:r>
            <w:proofErr w:type="spellEnd"/>
            <w:proofErr w:type="gramEnd"/>
          </w:p>
        </w:tc>
        <w:tc>
          <w:tcPr>
            <w:tcW w:w="4394" w:type="dxa"/>
          </w:tcPr>
          <w:p w14:paraId="3766E14D" w14:textId="156F6ACF" w:rsidR="00E66142" w:rsidRPr="00CC41DA" w:rsidRDefault="00B0424F" w:rsidP="00E94DF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管控台访问端口，仅支持</w:t>
            </w:r>
            <w:r>
              <w:rPr>
                <w:rFonts w:hint="eastAsia"/>
                <w:sz w:val="18"/>
                <w:szCs w:val="18"/>
              </w:rPr>
              <w:t>https</w:t>
            </w:r>
            <w:r>
              <w:rPr>
                <w:rFonts w:hint="eastAsia"/>
                <w:sz w:val="18"/>
                <w:szCs w:val="18"/>
              </w:rPr>
              <w:t>访问</w:t>
            </w:r>
          </w:p>
        </w:tc>
        <w:tc>
          <w:tcPr>
            <w:tcW w:w="2552" w:type="dxa"/>
          </w:tcPr>
          <w:p w14:paraId="00DE095D" w14:textId="343D7253" w:rsidR="00E66142" w:rsidRDefault="00B0424F" w:rsidP="00E94DF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2306</w:t>
            </w:r>
          </w:p>
        </w:tc>
      </w:tr>
      <w:tr w:rsidR="00E66142" w14:paraId="4B86911F" w14:textId="77777777" w:rsidTr="001F68FC">
        <w:tc>
          <w:tcPr>
            <w:tcW w:w="2685" w:type="dxa"/>
          </w:tcPr>
          <w:p w14:paraId="398E6869" w14:textId="23C70881" w:rsidR="00E66142" w:rsidRDefault="00B0424F" w:rsidP="00E94DF7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0424F">
              <w:rPr>
                <w:sz w:val="18"/>
                <w:szCs w:val="18"/>
              </w:rPr>
              <w:t>server.http</w:t>
            </w:r>
            <w:proofErr w:type="gramEnd"/>
            <w:r w:rsidRPr="00B0424F">
              <w:rPr>
                <w:sz w:val="18"/>
                <w:szCs w:val="18"/>
              </w:rPr>
              <w:t>.port</w:t>
            </w:r>
            <w:proofErr w:type="spellEnd"/>
          </w:p>
        </w:tc>
        <w:tc>
          <w:tcPr>
            <w:tcW w:w="4394" w:type="dxa"/>
          </w:tcPr>
          <w:p w14:paraId="27485BAA" w14:textId="4A770AE6" w:rsidR="00E66142" w:rsidRDefault="00B0424F" w:rsidP="00E94DF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管控台访问端口，仅支持</w:t>
            </w:r>
            <w:r>
              <w:rPr>
                <w:rFonts w:hint="eastAsia"/>
                <w:sz w:val="18"/>
                <w:szCs w:val="18"/>
              </w:rPr>
              <w:t>http</w:t>
            </w:r>
            <w:r>
              <w:rPr>
                <w:rFonts w:hint="eastAsia"/>
                <w:sz w:val="18"/>
                <w:szCs w:val="18"/>
              </w:rPr>
              <w:t>访问。建议不要使用此端口访问，容易造成安全问题。</w:t>
            </w:r>
          </w:p>
        </w:tc>
        <w:tc>
          <w:tcPr>
            <w:tcW w:w="2552" w:type="dxa"/>
          </w:tcPr>
          <w:p w14:paraId="1DF1423B" w14:textId="05E82808" w:rsidR="00E66142" w:rsidRDefault="00614F9B" w:rsidP="00E94DF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2305</w:t>
            </w:r>
          </w:p>
        </w:tc>
      </w:tr>
      <w:tr w:rsidR="00E66142" w14:paraId="0AA9B112" w14:textId="77777777" w:rsidTr="001F68FC">
        <w:tc>
          <w:tcPr>
            <w:tcW w:w="2685" w:type="dxa"/>
          </w:tcPr>
          <w:p w14:paraId="047A3B3D" w14:textId="2A7527EE" w:rsidR="00E66142" w:rsidRPr="00446F97" w:rsidRDefault="00614F9B" w:rsidP="00E94DF7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14F9B">
              <w:rPr>
                <w:sz w:val="18"/>
                <w:szCs w:val="18"/>
              </w:rPr>
              <w:t>config.dir</w:t>
            </w:r>
            <w:proofErr w:type="spellEnd"/>
          </w:p>
        </w:tc>
        <w:tc>
          <w:tcPr>
            <w:tcW w:w="4394" w:type="dxa"/>
          </w:tcPr>
          <w:p w14:paraId="603F58FE" w14:textId="28F5C539" w:rsidR="00E66142" w:rsidRDefault="00614F9B" w:rsidP="00E94DF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配置文件目录</w:t>
            </w:r>
          </w:p>
        </w:tc>
        <w:tc>
          <w:tcPr>
            <w:tcW w:w="2552" w:type="dxa"/>
          </w:tcPr>
          <w:p w14:paraId="7945ED33" w14:textId="66B78932" w:rsidR="00E66142" w:rsidRDefault="00614F9B" w:rsidP="00E94DF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/</w:t>
            </w:r>
            <w:proofErr w:type="gramEnd"/>
            <w:r>
              <w:rPr>
                <w:sz w:val="18"/>
                <w:szCs w:val="18"/>
              </w:rPr>
              <w:t>config/</w:t>
            </w:r>
          </w:p>
        </w:tc>
      </w:tr>
      <w:tr w:rsidR="00E66142" w14:paraId="6388E47C" w14:textId="77777777" w:rsidTr="001F68FC">
        <w:tc>
          <w:tcPr>
            <w:tcW w:w="2685" w:type="dxa"/>
          </w:tcPr>
          <w:p w14:paraId="2AFAB69D" w14:textId="5C066B0F" w:rsidR="00E66142" w:rsidRPr="00446F97" w:rsidRDefault="00F44FFE" w:rsidP="00E94DF7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44FFE">
              <w:rPr>
                <w:sz w:val="18"/>
                <w:szCs w:val="18"/>
              </w:rPr>
              <w:t>spring.datasource</w:t>
            </w:r>
            <w:proofErr w:type="gramEnd"/>
            <w:r w:rsidRPr="00F44FFE">
              <w:rPr>
                <w:sz w:val="18"/>
                <w:szCs w:val="18"/>
              </w:rPr>
              <w:t>.driver</w:t>
            </w:r>
            <w:proofErr w:type="spellEnd"/>
            <w:r w:rsidRPr="00F44FFE">
              <w:rPr>
                <w:sz w:val="18"/>
                <w:szCs w:val="18"/>
              </w:rPr>
              <w:t>-class-name</w:t>
            </w:r>
          </w:p>
        </w:tc>
        <w:tc>
          <w:tcPr>
            <w:tcW w:w="4394" w:type="dxa"/>
          </w:tcPr>
          <w:p w14:paraId="6F3C6BEA" w14:textId="5772E67F" w:rsidR="00E66142" w:rsidRDefault="00F44FFE" w:rsidP="00E94DF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使用的驱动名称，默认使用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。生产环境建议使用</w:t>
            </w:r>
            <w:proofErr w:type="spellStart"/>
            <w:r>
              <w:rPr>
                <w:rFonts w:hint="eastAsia"/>
                <w:sz w:val="18"/>
                <w:szCs w:val="18"/>
              </w:rPr>
              <w:t>mysql</w:t>
            </w:r>
            <w:proofErr w:type="spellEnd"/>
            <w:r>
              <w:rPr>
                <w:rFonts w:hint="eastAsia"/>
                <w:sz w:val="18"/>
                <w:szCs w:val="18"/>
              </w:rPr>
              <w:t>、</w:t>
            </w:r>
            <w:proofErr w:type="spellStart"/>
            <w:r>
              <w:rPr>
                <w:rFonts w:hint="eastAsia"/>
                <w:sz w:val="18"/>
                <w:szCs w:val="18"/>
              </w:rPr>
              <w:t>tdsql</w:t>
            </w:r>
            <w:proofErr w:type="spellEnd"/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2552" w:type="dxa"/>
          </w:tcPr>
          <w:p w14:paraId="7C04E9C3" w14:textId="1D155581" w:rsidR="00E66142" w:rsidRDefault="00F44FFE" w:rsidP="00E94DF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 w:rsidRPr="00F44FFE">
              <w:rPr>
                <w:sz w:val="18"/>
                <w:szCs w:val="18"/>
              </w:rPr>
              <w:t>org.h</w:t>
            </w:r>
            <w:proofErr w:type="gramStart"/>
            <w:r w:rsidRPr="00F44FFE">
              <w:rPr>
                <w:sz w:val="18"/>
                <w:szCs w:val="18"/>
              </w:rPr>
              <w:t>2.Driver</w:t>
            </w:r>
            <w:proofErr w:type="gramEnd"/>
          </w:p>
        </w:tc>
      </w:tr>
      <w:tr w:rsidR="00E66142" w14:paraId="009CACB2" w14:textId="77777777" w:rsidTr="001F68FC">
        <w:tc>
          <w:tcPr>
            <w:tcW w:w="2685" w:type="dxa"/>
          </w:tcPr>
          <w:p w14:paraId="15B252A0" w14:textId="0904E5AB" w:rsidR="00E66142" w:rsidRDefault="00F44FFE" w:rsidP="00E94DF7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r w:rsidRPr="00F44FFE">
              <w:rPr>
                <w:sz w:val="18"/>
                <w:szCs w:val="18"/>
              </w:rPr>
              <w:t>spring.datasource.url</w:t>
            </w:r>
          </w:p>
        </w:tc>
        <w:tc>
          <w:tcPr>
            <w:tcW w:w="4394" w:type="dxa"/>
          </w:tcPr>
          <w:p w14:paraId="751874FA" w14:textId="63EB5685" w:rsidR="00E66142" w:rsidRDefault="00E61708" w:rsidP="00E94DF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数据库链接地址</w:t>
            </w:r>
          </w:p>
        </w:tc>
        <w:tc>
          <w:tcPr>
            <w:tcW w:w="2552" w:type="dxa"/>
          </w:tcPr>
          <w:p w14:paraId="464C8525" w14:textId="19B1C3C0" w:rsidR="00E66142" w:rsidRDefault="00E94DF7" w:rsidP="00E94DF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E94DF7">
              <w:rPr>
                <w:sz w:val="18"/>
                <w:szCs w:val="18"/>
              </w:rPr>
              <w:t>jdbc:mysql://ip:port?useUnicode=true&amp;characterEncoding=utf-8&amp;allowMultiQueries=true&amp;useSSL=false</w:t>
            </w:r>
            <w:proofErr w:type="gramEnd"/>
          </w:p>
        </w:tc>
      </w:tr>
      <w:tr w:rsidR="00E66142" w14:paraId="0BE9A45D" w14:textId="77777777" w:rsidTr="001F68FC">
        <w:tc>
          <w:tcPr>
            <w:tcW w:w="2685" w:type="dxa"/>
          </w:tcPr>
          <w:p w14:paraId="1599CA62" w14:textId="5060556A" w:rsidR="00E66142" w:rsidRDefault="00F44FFE" w:rsidP="00E94DF7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44FFE">
              <w:rPr>
                <w:sz w:val="18"/>
                <w:szCs w:val="18"/>
              </w:rPr>
              <w:t>spring.sql.init</w:t>
            </w:r>
            <w:proofErr w:type="gramEnd"/>
            <w:r w:rsidRPr="00F44FFE">
              <w:rPr>
                <w:sz w:val="18"/>
                <w:szCs w:val="18"/>
              </w:rPr>
              <w:t>.schema</w:t>
            </w:r>
            <w:proofErr w:type="spellEnd"/>
            <w:r w:rsidRPr="00F44FFE">
              <w:rPr>
                <w:sz w:val="18"/>
                <w:szCs w:val="18"/>
              </w:rPr>
              <w:t>-location</w:t>
            </w:r>
            <w:r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4394" w:type="dxa"/>
          </w:tcPr>
          <w:p w14:paraId="47F5E167" w14:textId="30C77CC6" w:rsidR="00E66142" w:rsidRDefault="00990E4D" w:rsidP="00E94DF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数据库初始化</w:t>
            </w:r>
            <w:proofErr w:type="spellStart"/>
            <w:r>
              <w:rPr>
                <w:rFonts w:hint="eastAsia"/>
                <w:sz w:val="18"/>
                <w:szCs w:val="18"/>
              </w:rPr>
              <w:t>sql</w:t>
            </w:r>
            <w:proofErr w:type="spellEnd"/>
            <w:r>
              <w:rPr>
                <w:rFonts w:hint="eastAsia"/>
                <w:sz w:val="18"/>
                <w:szCs w:val="18"/>
              </w:rPr>
              <w:t>文件路径</w:t>
            </w:r>
          </w:p>
        </w:tc>
        <w:tc>
          <w:tcPr>
            <w:tcW w:w="2552" w:type="dxa"/>
          </w:tcPr>
          <w:p w14:paraId="3ED4FC8E" w14:textId="5EC89179" w:rsidR="00E66142" w:rsidRDefault="000236B5" w:rsidP="00E94DF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0236B5">
              <w:rPr>
                <w:sz w:val="18"/>
                <w:szCs w:val="18"/>
              </w:rPr>
              <w:t>classpath</w:t>
            </w:r>
            <w:proofErr w:type="spellEnd"/>
            <w:r w:rsidRPr="000236B5">
              <w:rPr>
                <w:sz w:val="18"/>
                <w:szCs w:val="18"/>
              </w:rPr>
              <w:t>:/META-INF/</w:t>
            </w:r>
            <w:proofErr w:type="spellStart"/>
            <w:r w:rsidRPr="000236B5">
              <w:rPr>
                <w:sz w:val="18"/>
                <w:szCs w:val="18"/>
              </w:rPr>
              <w:t>sql</w:t>
            </w:r>
            <w:proofErr w:type="spellEnd"/>
            <w:r w:rsidRPr="000236B5">
              <w:rPr>
                <w:sz w:val="18"/>
                <w:szCs w:val="18"/>
              </w:rPr>
              <w:t>/h2-schema.sql</w:t>
            </w:r>
          </w:p>
        </w:tc>
      </w:tr>
      <w:tr w:rsidR="00E66142" w14:paraId="58FBF409" w14:textId="77777777" w:rsidTr="001F68FC">
        <w:tc>
          <w:tcPr>
            <w:tcW w:w="2685" w:type="dxa"/>
          </w:tcPr>
          <w:p w14:paraId="1D532FEC" w14:textId="13078250" w:rsidR="00E66142" w:rsidRDefault="00F44FFE" w:rsidP="00E94DF7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44FFE">
              <w:rPr>
                <w:sz w:val="18"/>
                <w:szCs w:val="18"/>
              </w:rPr>
              <w:lastRenderedPageBreak/>
              <w:t>spring.datasource</w:t>
            </w:r>
            <w:proofErr w:type="gramEnd"/>
            <w:r w:rsidRPr="00F44FFE">
              <w:rPr>
                <w:sz w:val="18"/>
                <w:szCs w:val="18"/>
              </w:rPr>
              <w:t>.username</w:t>
            </w:r>
            <w:proofErr w:type="spellEnd"/>
          </w:p>
        </w:tc>
        <w:tc>
          <w:tcPr>
            <w:tcW w:w="4394" w:type="dxa"/>
          </w:tcPr>
          <w:p w14:paraId="1B6223B0" w14:textId="791C84D4" w:rsidR="00E66142" w:rsidRDefault="000236B5" w:rsidP="00E94DF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数据库用户名称</w:t>
            </w:r>
          </w:p>
        </w:tc>
        <w:tc>
          <w:tcPr>
            <w:tcW w:w="2552" w:type="dxa"/>
          </w:tcPr>
          <w:p w14:paraId="1EFFDE32" w14:textId="502A2C4E" w:rsidR="00E66142" w:rsidRDefault="000236B5" w:rsidP="00E94DF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sa</w:t>
            </w:r>
            <w:proofErr w:type="spellEnd"/>
          </w:p>
        </w:tc>
      </w:tr>
      <w:tr w:rsidR="00E66142" w14:paraId="10513084" w14:textId="77777777" w:rsidTr="001F68FC">
        <w:tc>
          <w:tcPr>
            <w:tcW w:w="2685" w:type="dxa"/>
          </w:tcPr>
          <w:p w14:paraId="54CDEF3C" w14:textId="64B59400" w:rsidR="00E66142" w:rsidRDefault="00F44FFE" w:rsidP="00E94DF7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44FFE">
              <w:rPr>
                <w:sz w:val="18"/>
                <w:szCs w:val="18"/>
              </w:rPr>
              <w:t>spring.datasource</w:t>
            </w:r>
            <w:proofErr w:type="gramEnd"/>
            <w:r w:rsidRPr="00F44FFE">
              <w:rPr>
                <w:sz w:val="18"/>
                <w:szCs w:val="18"/>
              </w:rPr>
              <w:t>.password</w:t>
            </w:r>
            <w:proofErr w:type="spellEnd"/>
          </w:p>
        </w:tc>
        <w:tc>
          <w:tcPr>
            <w:tcW w:w="4394" w:type="dxa"/>
          </w:tcPr>
          <w:p w14:paraId="7B5FB533" w14:textId="00BF5D9C" w:rsidR="00E66142" w:rsidRDefault="000236B5" w:rsidP="00E94DF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数据库用户密码</w:t>
            </w:r>
            <w:r w:rsidR="00C86890">
              <w:rPr>
                <w:rFonts w:hint="eastAsia"/>
                <w:sz w:val="18"/>
                <w:szCs w:val="18"/>
              </w:rPr>
              <w:t>。</w:t>
            </w:r>
            <w:r w:rsidR="00875169">
              <w:rPr>
                <w:rFonts w:hint="eastAsia"/>
                <w:sz w:val="18"/>
                <w:szCs w:val="18"/>
              </w:rPr>
              <w:t>使用</w:t>
            </w:r>
            <w:r w:rsidR="00875169">
              <w:rPr>
                <w:rFonts w:hint="eastAsia"/>
                <w:sz w:val="18"/>
                <w:szCs w:val="18"/>
              </w:rPr>
              <w:t>ENC</w:t>
            </w:r>
            <w:r w:rsidR="00875169">
              <w:rPr>
                <w:rFonts w:hint="eastAsia"/>
                <w:sz w:val="18"/>
                <w:szCs w:val="18"/>
              </w:rPr>
              <w:t>则表示加密，否则不加密。</w:t>
            </w:r>
          </w:p>
        </w:tc>
        <w:tc>
          <w:tcPr>
            <w:tcW w:w="2552" w:type="dxa"/>
          </w:tcPr>
          <w:p w14:paraId="21B74EA7" w14:textId="6DDA9A68" w:rsidR="00E66142" w:rsidRDefault="00F4276A" w:rsidP="00E94DF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F4276A">
              <w:rPr>
                <w:sz w:val="18"/>
                <w:szCs w:val="18"/>
              </w:rPr>
              <w:t>ENC(</w:t>
            </w:r>
            <w:proofErr w:type="gramEnd"/>
            <w:r w:rsidRPr="00F4276A">
              <w:rPr>
                <w:sz w:val="18"/>
                <w:szCs w:val="18"/>
              </w:rPr>
              <w:t>79ZwI6lMamz8n3KxETrheBUA5uuWDwevUF6ZWIE1X4jXvJWQ+m0Mqb16JCWk9B6B)</w:t>
            </w:r>
          </w:p>
        </w:tc>
      </w:tr>
      <w:tr w:rsidR="00875169" w14:paraId="6A7F6D38" w14:textId="77777777" w:rsidTr="001F68FC">
        <w:tc>
          <w:tcPr>
            <w:tcW w:w="2685" w:type="dxa"/>
          </w:tcPr>
          <w:p w14:paraId="4932D6CA" w14:textId="77777777" w:rsidR="00875169" w:rsidRPr="00F44FFE" w:rsidRDefault="00875169" w:rsidP="00E94DF7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3E66DEDF" w14:textId="77777777" w:rsidR="00875169" w:rsidRDefault="00875169" w:rsidP="00E94DF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0B80E28A" w14:textId="77777777" w:rsidR="00875169" w:rsidRPr="00F4276A" w:rsidRDefault="00875169" w:rsidP="00E94DF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</w:tbl>
    <w:p w14:paraId="32067251" w14:textId="49C292B6" w:rsidR="00606FAB" w:rsidRDefault="00B63D81" w:rsidP="000E2613">
      <w:pPr>
        <w:pStyle w:val="a3"/>
        <w:spacing w:after="156"/>
        <w:ind w:firstLine="420"/>
      </w:pPr>
      <w:r>
        <w:rPr>
          <w:rFonts w:hint="eastAsia"/>
        </w:rPr>
        <w:t>主要是修改数据库配置</w:t>
      </w:r>
      <w:r w:rsidR="00AA5887">
        <w:rPr>
          <w:rFonts w:hint="eastAsia"/>
        </w:rPr>
        <w:t>（测试环境可以不修改）</w:t>
      </w:r>
      <w:r>
        <w:rPr>
          <w:rFonts w:hint="eastAsia"/>
        </w:rPr>
        <w:t>。</w:t>
      </w:r>
    </w:p>
    <w:p w14:paraId="5BC71EA7" w14:textId="6C310E61" w:rsidR="00F86ACE" w:rsidRPr="008B60A3" w:rsidRDefault="008B60A3" w:rsidP="000E2613">
      <w:pPr>
        <w:pStyle w:val="a3"/>
        <w:spacing w:after="156"/>
        <w:ind w:firstLine="422"/>
        <w:rPr>
          <w:b/>
          <w:bCs/>
        </w:rPr>
      </w:pPr>
      <w:r w:rsidRPr="008B60A3">
        <w:rPr>
          <w:rFonts w:hint="eastAsia"/>
          <w:b/>
          <w:bCs/>
        </w:rPr>
        <w:t>启动</w:t>
      </w:r>
    </w:p>
    <w:p w14:paraId="26A1DFF9" w14:textId="4A9CCCA8" w:rsidR="008B60A3" w:rsidRDefault="00BA46E4" w:rsidP="000E2613">
      <w:pPr>
        <w:pStyle w:val="a3"/>
        <w:spacing w:after="156"/>
        <w:ind w:firstLine="420"/>
      </w:pPr>
      <w:r>
        <w:rPr>
          <w:rFonts w:hint="eastAsia"/>
        </w:rPr>
        <w:t>bin/</w:t>
      </w:r>
      <w:proofErr w:type="spellStart"/>
      <w:r>
        <w:rPr>
          <w:rFonts w:hint="eastAsia"/>
        </w:rPr>
        <w:t>admq</w:t>
      </w:r>
      <w:proofErr w:type="spellEnd"/>
      <w:r>
        <w:rPr>
          <w:rFonts w:hint="eastAsia"/>
        </w:rPr>
        <w:t>-manager</w:t>
      </w:r>
      <w:r>
        <w:t xml:space="preserve"> </w:t>
      </w:r>
      <w:r>
        <w:rPr>
          <w:rFonts w:hint="eastAsia"/>
        </w:rPr>
        <w:t>start</w:t>
      </w:r>
    </w:p>
    <w:p w14:paraId="46DA8AC4" w14:textId="0158718C" w:rsidR="00BA46E4" w:rsidRPr="00BA46E4" w:rsidRDefault="00BA46E4" w:rsidP="000E2613">
      <w:pPr>
        <w:pStyle w:val="a3"/>
        <w:spacing w:after="156"/>
        <w:ind w:firstLine="422"/>
        <w:rPr>
          <w:b/>
          <w:bCs/>
        </w:rPr>
      </w:pPr>
      <w:r w:rsidRPr="00BA46E4">
        <w:rPr>
          <w:rFonts w:hint="eastAsia"/>
          <w:b/>
          <w:bCs/>
        </w:rPr>
        <w:t>检查状态</w:t>
      </w:r>
    </w:p>
    <w:p w14:paraId="1DFC4FF2" w14:textId="7463C549" w:rsidR="00BA46E4" w:rsidRDefault="00BA46E4" w:rsidP="000E2613">
      <w:pPr>
        <w:pStyle w:val="a3"/>
        <w:spacing w:after="156"/>
        <w:ind w:firstLine="420"/>
      </w:pPr>
      <w:r>
        <w:rPr>
          <w:rFonts w:hint="eastAsia"/>
        </w:rPr>
        <w:t>浏览器访问</w:t>
      </w:r>
      <w:r w:rsidR="00000000">
        <w:fldChar w:fldCharType="begin"/>
      </w:r>
      <w:r w:rsidR="00000000">
        <w:instrText>HYPERLINK "https://ip:12306"</w:instrText>
      </w:r>
      <w:r w:rsidR="00000000">
        <w:fldChar w:fldCharType="separate"/>
      </w:r>
      <w:r w:rsidRPr="00D31BB7">
        <w:rPr>
          <w:rStyle w:val="affff3"/>
          <w:rFonts w:hint="eastAsia"/>
        </w:rPr>
        <w:t>https</w:t>
      </w:r>
      <w:r w:rsidRPr="00D31BB7">
        <w:rPr>
          <w:rStyle w:val="affff3"/>
        </w:rPr>
        <w:t>://ip:12306</w:t>
      </w:r>
      <w:r w:rsidR="00000000">
        <w:rPr>
          <w:rStyle w:val="affff3"/>
        </w:rPr>
        <w:fldChar w:fldCharType="end"/>
      </w:r>
      <w:r>
        <w:rPr>
          <w:rFonts w:hint="eastAsia"/>
        </w:rPr>
        <w:t>，初始用户名密码：</w:t>
      </w:r>
      <w:proofErr w:type="spellStart"/>
      <w:r>
        <w:rPr>
          <w:rFonts w:hint="eastAsia"/>
        </w:rPr>
        <w:t>admq</w:t>
      </w:r>
      <w:proofErr w:type="spellEnd"/>
      <w:r>
        <w:t>/11111111</w:t>
      </w:r>
    </w:p>
    <w:p w14:paraId="2C268D9A" w14:textId="4A6373CA" w:rsidR="00050695" w:rsidRPr="00050695" w:rsidRDefault="00050695" w:rsidP="000E2613">
      <w:pPr>
        <w:pStyle w:val="a3"/>
        <w:spacing w:after="156"/>
        <w:ind w:firstLine="422"/>
        <w:rPr>
          <w:b/>
          <w:bCs/>
        </w:rPr>
      </w:pPr>
      <w:r w:rsidRPr="00050695">
        <w:rPr>
          <w:rFonts w:hint="eastAsia"/>
          <w:b/>
          <w:bCs/>
        </w:rPr>
        <w:t>停止</w:t>
      </w:r>
    </w:p>
    <w:p w14:paraId="02BA5A59" w14:textId="46EEB2CF" w:rsidR="00050695" w:rsidRPr="00C96B62" w:rsidRDefault="00050695" w:rsidP="000E2613">
      <w:pPr>
        <w:pStyle w:val="a3"/>
        <w:spacing w:after="156"/>
        <w:ind w:firstLine="420"/>
      </w:pPr>
      <w:r>
        <w:rPr>
          <w:rFonts w:hint="eastAsia"/>
        </w:rPr>
        <w:t>bin</w:t>
      </w:r>
      <w:r>
        <w:t>/</w:t>
      </w:r>
      <w:proofErr w:type="spellStart"/>
      <w:r>
        <w:t>admq</w:t>
      </w:r>
      <w:proofErr w:type="spellEnd"/>
      <w:r>
        <w:t>-manager stop</w:t>
      </w:r>
    </w:p>
    <w:p w14:paraId="798879CE" w14:textId="5161CB00" w:rsidR="00B60141" w:rsidRDefault="008A1063" w:rsidP="00ED64EF">
      <w:pPr>
        <w:pStyle w:val="1"/>
      </w:pPr>
      <w:bookmarkStart w:id="4" w:name="_Toc143010373"/>
      <w:r>
        <w:rPr>
          <w:rFonts w:hint="eastAsia"/>
        </w:rPr>
        <w:lastRenderedPageBreak/>
        <w:t>部署</w:t>
      </w:r>
      <w:r>
        <w:rPr>
          <w:rFonts w:hint="eastAsia"/>
        </w:rPr>
        <w:t>ADMQ</w:t>
      </w:r>
      <w:r>
        <w:rPr>
          <w:rFonts w:hint="eastAsia"/>
        </w:rPr>
        <w:t>核心引擎</w:t>
      </w:r>
      <w:bookmarkEnd w:id="4"/>
    </w:p>
    <w:p w14:paraId="503F29A4" w14:textId="7888F668" w:rsidR="00EF4C16" w:rsidRDefault="00EF4C16" w:rsidP="00EF4C16">
      <w:pPr>
        <w:pStyle w:val="a3"/>
        <w:spacing w:after="156"/>
        <w:ind w:firstLine="420"/>
      </w:pPr>
      <w:r>
        <w:rPr>
          <w:rFonts w:hint="eastAsia"/>
        </w:rPr>
        <w:t>核心引擎包含三个组件：计算组件（</w:t>
      </w:r>
      <w:r>
        <w:rPr>
          <w:rFonts w:hint="eastAsia"/>
        </w:rPr>
        <w:t>broker</w:t>
      </w:r>
      <w:r>
        <w:rPr>
          <w:rFonts w:hint="eastAsia"/>
        </w:rPr>
        <w:t>）、存储组件（</w:t>
      </w:r>
      <w:r>
        <w:rPr>
          <w:rFonts w:hint="eastAsia"/>
        </w:rPr>
        <w:t>storage</w:t>
      </w:r>
      <w:r>
        <w:rPr>
          <w:rFonts w:hint="eastAsia"/>
        </w:rPr>
        <w:t>）和协调器组件，单机部署时三个组件的功能集成在一个进程中，不需要单独部署。但是集群部署时，需要单独部署、启动三个组件。</w:t>
      </w:r>
    </w:p>
    <w:p w14:paraId="49130B23" w14:textId="77777777" w:rsidR="000F5B00" w:rsidRDefault="005C773E" w:rsidP="00EF4C16">
      <w:pPr>
        <w:pStyle w:val="a3"/>
        <w:spacing w:after="156"/>
        <w:ind w:firstLine="420"/>
      </w:pPr>
      <w:r>
        <w:rPr>
          <w:rFonts w:hint="eastAsia"/>
        </w:rPr>
        <w:t>计算组件提供客户端连接服务，接收到消息后存储到存储组件中。协调器则负责保存</w:t>
      </w:r>
      <w:r>
        <w:rPr>
          <w:rFonts w:hint="eastAsia"/>
        </w:rPr>
        <w:t>topic</w:t>
      </w:r>
      <w:r>
        <w:rPr>
          <w:rFonts w:hint="eastAsia"/>
        </w:rPr>
        <w:t>等元数据信息。</w:t>
      </w:r>
    </w:p>
    <w:p w14:paraId="465D4ABA" w14:textId="761CE527" w:rsidR="00B94C4C" w:rsidRDefault="00F518E5" w:rsidP="00F518E5">
      <w:pPr>
        <w:pStyle w:val="21"/>
      </w:pPr>
      <w:bookmarkStart w:id="5" w:name="_Toc143010374"/>
      <w:r>
        <w:rPr>
          <w:rFonts w:hint="eastAsia"/>
        </w:rPr>
        <w:t>单机部署</w:t>
      </w:r>
      <w:bookmarkEnd w:id="5"/>
    </w:p>
    <w:p w14:paraId="2ADFD1F1" w14:textId="42D39B55" w:rsidR="00A92F7C" w:rsidRPr="008A78C6" w:rsidRDefault="008A78C6" w:rsidP="00A92F7C">
      <w:pPr>
        <w:pStyle w:val="a3"/>
        <w:spacing w:after="156"/>
        <w:ind w:firstLine="422"/>
        <w:rPr>
          <w:b/>
          <w:bCs/>
        </w:rPr>
      </w:pPr>
      <w:r w:rsidRPr="008A78C6">
        <w:rPr>
          <w:rFonts w:hint="eastAsia"/>
          <w:b/>
          <w:bCs/>
        </w:rPr>
        <w:t>解压软件包并进入安装目录</w:t>
      </w:r>
    </w:p>
    <w:p w14:paraId="15939DCC" w14:textId="185FFB3C" w:rsidR="008A78C6" w:rsidRDefault="00AC7A1F" w:rsidP="00A92F7C">
      <w:pPr>
        <w:pStyle w:val="a3"/>
        <w:spacing w:after="156"/>
        <w:ind w:firstLine="420"/>
      </w:pPr>
      <w:r w:rsidRPr="00AC7A1F">
        <w:t xml:space="preserve">tar </w:t>
      </w:r>
      <w:proofErr w:type="spellStart"/>
      <w:r w:rsidRPr="00AC7A1F">
        <w:t>zxvf</w:t>
      </w:r>
      <w:proofErr w:type="spellEnd"/>
      <w:r w:rsidRPr="00AC7A1F">
        <w:t xml:space="preserve"> admq-V2.4.2-all.tar.gz</w:t>
      </w:r>
    </w:p>
    <w:p w14:paraId="70709D83" w14:textId="04F7CB62" w:rsidR="00AC7A1F" w:rsidRDefault="0030486B" w:rsidP="00A92F7C">
      <w:pPr>
        <w:pStyle w:val="a3"/>
        <w:spacing w:after="156"/>
        <w:ind w:firstLine="420"/>
      </w:pPr>
      <w:r>
        <w:rPr>
          <w:rFonts w:hint="eastAsia"/>
        </w:rPr>
        <w:t>cd</w:t>
      </w:r>
      <w:r>
        <w:t xml:space="preserve"> </w:t>
      </w:r>
      <w:r w:rsidRPr="0030486B">
        <w:t>admq-V2.4.2</w:t>
      </w:r>
    </w:p>
    <w:p w14:paraId="514D48FF" w14:textId="24D413F0" w:rsidR="0030486B" w:rsidRPr="00B80501" w:rsidRDefault="00B80501" w:rsidP="00A92F7C">
      <w:pPr>
        <w:pStyle w:val="a3"/>
        <w:spacing w:after="156"/>
        <w:ind w:firstLine="422"/>
        <w:rPr>
          <w:b/>
          <w:bCs/>
        </w:rPr>
      </w:pPr>
      <w:r w:rsidRPr="00B80501">
        <w:rPr>
          <w:rFonts w:hint="eastAsia"/>
          <w:b/>
          <w:bCs/>
        </w:rPr>
        <w:t>修改配置文件</w:t>
      </w:r>
    </w:p>
    <w:p w14:paraId="3F5AC540" w14:textId="27F7FE0F" w:rsidR="00687D78" w:rsidRDefault="00687D78" w:rsidP="00687D78">
      <w:pPr>
        <w:pStyle w:val="a3"/>
        <w:spacing w:after="156"/>
        <w:ind w:firstLine="420"/>
      </w:pPr>
      <w:r>
        <w:rPr>
          <w:rFonts w:hint="eastAsia"/>
        </w:rPr>
        <w:t>进入</w:t>
      </w:r>
      <w:r>
        <w:rPr>
          <w:rFonts w:hint="eastAsia"/>
        </w:rPr>
        <w:t>conf</w:t>
      </w:r>
      <w:r>
        <w:rPr>
          <w:rFonts w:hint="eastAsia"/>
        </w:rPr>
        <w:t>目录，打开</w:t>
      </w:r>
      <w:proofErr w:type="spellStart"/>
      <w:r w:rsidR="00A96762">
        <w:t>standalone</w:t>
      </w:r>
      <w:r>
        <w:rPr>
          <w:rFonts w:hint="eastAsia"/>
        </w:rPr>
        <w:t>.</w:t>
      </w:r>
      <w:r w:rsidR="00A96762">
        <w:rPr>
          <w:rFonts w:hint="eastAsia"/>
        </w:rPr>
        <w:t>conf</w:t>
      </w:r>
      <w:proofErr w:type="spellEnd"/>
      <w:r>
        <w:rPr>
          <w:rFonts w:hint="eastAsia"/>
        </w:rPr>
        <w:t>文件</w:t>
      </w:r>
      <w:r w:rsidR="00127A44">
        <w:rPr>
          <w:rFonts w:hint="eastAsia"/>
        </w:rPr>
        <w:t>。</w:t>
      </w:r>
      <w:r>
        <w:rPr>
          <w:rFonts w:hint="eastAsia"/>
        </w:rPr>
        <w:t>常用的配置如下：</w:t>
      </w:r>
    </w:p>
    <w:tbl>
      <w:tblPr>
        <w:tblStyle w:val="affff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4394"/>
        <w:gridCol w:w="2552"/>
      </w:tblGrid>
      <w:tr w:rsidR="00687D78" w14:paraId="004D8CAC" w14:textId="77777777" w:rsidTr="001F68FC">
        <w:tc>
          <w:tcPr>
            <w:tcW w:w="2685" w:type="dxa"/>
            <w:shd w:val="clear" w:color="auto" w:fill="D9D9D9" w:themeFill="background1" w:themeFillShade="D9"/>
          </w:tcPr>
          <w:p w14:paraId="184E0D68" w14:textId="77777777" w:rsidR="00687D78" w:rsidRPr="00825757" w:rsidRDefault="00687D78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配置名称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5650A81" w14:textId="77777777" w:rsidR="00687D78" w:rsidRPr="00825757" w:rsidRDefault="00687D78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作用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050A16D" w14:textId="77777777" w:rsidR="00687D78" w:rsidRPr="00825757" w:rsidRDefault="00687D78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默认值</w:t>
            </w:r>
          </w:p>
        </w:tc>
      </w:tr>
      <w:tr w:rsidR="00687D78" w14:paraId="6DE258D9" w14:textId="77777777" w:rsidTr="001F68FC">
        <w:tc>
          <w:tcPr>
            <w:tcW w:w="2685" w:type="dxa"/>
          </w:tcPr>
          <w:p w14:paraId="3A1A4D32" w14:textId="65B2DF69" w:rsidR="00687D78" w:rsidRPr="00CC41DA" w:rsidRDefault="00094F1D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94F1D">
              <w:rPr>
                <w:sz w:val="18"/>
                <w:szCs w:val="18"/>
              </w:rPr>
              <w:t>webServicePort</w:t>
            </w:r>
            <w:proofErr w:type="spellEnd"/>
          </w:p>
        </w:tc>
        <w:tc>
          <w:tcPr>
            <w:tcW w:w="4394" w:type="dxa"/>
          </w:tcPr>
          <w:p w14:paraId="1E103F2D" w14:textId="6DCB3FBD" w:rsidR="00687D78" w:rsidRPr="00CC41DA" w:rsidRDefault="007D3680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管理服务端口</w:t>
            </w:r>
          </w:p>
        </w:tc>
        <w:tc>
          <w:tcPr>
            <w:tcW w:w="2552" w:type="dxa"/>
          </w:tcPr>
          <w:p w14:paraId="70545233" w14:textId="3354E31C" w:rsidR="00687D78" w:rsidRDefault="007D3680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080</w:t>
            </w:r>
          </w:p>
        </w:tc>
      </w:tr>
      <w:tr w:rsidR="00687D78" w14:paraId="0FBB04B7" w14:textId="77777777" w:rsidTr="001F68FC">
        <w:tc>
          <w:tcPr>
            <w:tcW w:w="2685" w:type="dxa"/>
          </w:tcPr>
          <w:p w14:paraId="1F777372" w14:textId="1C338420" w:rsidR="00687D78" w:rsidRDefault="007D3680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7D3680">
              <w:rPr>
                <w:sz w:val="18"/>
                <w:szCs w:val="18"/>
              </w:rPr>
              <w:t>deployServerAddress</w:t>
            </w:r>
            <w:proofErr w:type="spellEnd"/>
          </w:p>
        </w:tc>
        <w:tc>
          <w:tcPr>
            <w:tcW w:w="4394" w:type="dxa"/>
          </w:tcPr>
          <w:p w14:paraId="4494A492" w14:textId="2A1FC634" w:rsidR="00687D78" w:rsidRDefault="007D3680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本机</w:t>
            </w:r>
            <w:r>
              <w:rPr>
                <w:rFonts w:hint="eastAsia"/>
                <w:sz w:val="18"/>
                <w:szCs w:val="18"/>
              </w:rPr>
              <w:t>IP</w:t>
            </w:r>
          </w:p>
        </w:tc>
        <w:tc>
          <w:tcPr>
            <w:tcW w:w="2552" w:type="dxa"/>
          </w:tcPr>
          <w:p w14:paraId="157A4BCF" w14:textId="30252230" w:rsidR="00687D78" w:rsidRDefault="007D3680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27.0.0.1</w:t>
            </w:r>
          </w:p>
        </w:tc>
      </w:tr>
      <w:tr w:rsidR="007D3680" w14:paraId="37118024" w14:textId="77777777" w:rsidTr="001F68FC">
        <w:tc>
          <w:tcPr>
            <w:tcW w:w="2685" w:type="dxa"/>
          </w:tcPr>
          <w:p w14:paraId="14B0A305" w14:textId="3F254E1D" w:rsidR="007D3680" w:rsidRPr="00446F97" w:rsidRDefault="007D3680" w:rsidP="007D3680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7D3680">
              <w:rPr>
                <w:sz w:val="18"/>
                <w:szCs w:val="18"/>
              </w:rPr>
              <w:t>advertisedAddress</w:t>
            </w:r>
            <w:proofErr w:type="spellEnd"/>
          </w:p>
        </w:tc>
        <w:tc>
          <w:tcPr>
            <w:tcW w:w="4394" w:type="dxa"/>
          </w:tcPr>
          <w:p w14:paraId="576AB5AE" w14:textId="18AD3E85" w:rsidR="007D3680" w:rsidRDefault="007D3680" w:rsidP="007D3680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本机</w:t>
            </w:r>
            <w:r>
              <w:rPr>
                <w:rFonts w:hint="eastAsia"/>
                <w:sz w:val="18"/>
                <w:szCs w:val="18"/>
              </w:rPr>
              <w:t>IP</w:t>
            </w:r>
          </w:p>
        </w:tc>
        <w:tc>
          <w:tcPr>
            <w:tcW w:w="2552" w:type="dxa"/>
          </w:tcPr>
          <w:p w14:paraId="33C8BD43" w14:textId="5A2700D8" w:rsidR="007D3680" w:rsidRDefault="007D3680" w:rsidP="007D3680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27.0.0.1</w:t>
            </w:r>
          </w:p>
        </w:tc>
      </w:tr>
      <w:tr w:rsidR="007D3680" w14:paraId="30E3B10C" w14:textId="77777777" w:rsidTr="001F68FC">
        <w:tc>
          <w:tcPr>
            <w:tcW w:w="2685" w:type="dxa"/>
          </w:tcPr>
          <w:p w14:paraId="356DC5E3" w14:textId="67EE3028" w:rsidR="007D3680" w:rsidRPr="00446F97" w:rsidRDefault="007D3680" w:rsidP="007D3680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7D3680">
              <w:rPr>
                <w:sz w:val="18"/>
                <w:szCs w:val="18"/>
              </w:rPr>
              <w:t>clusterName</w:t>
            </w:r>
            <w:proofErr w:type="spellEnd"/>
          </w:p>
        </w:tc>
        <w:tc>
          <w:tcPr>
            <w:tcW w:w="4394" w:type="dxa"/>
          </w:tcPr>
          <w:p w14:paraId="4F4D6304" w14:textId="69586A84" w:rsidR="007D3680" w:rsidRDefault="007D3680" w:rsidP="007D3680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集群名称</w:t>
            </w:r>
          </w:p>
        </w:tc>
        <w:tc>
          <w:tcPr>
            <w:tcW w:w="2552" w:type="dxa"/>
          </w:tcPr>
          <w:p w14:paraId="66DC6A37" w14:textId="24F92B60" w:rsidR="007D3680" w:rsidRDefault="007D3680" w:rsidP="007D3680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7D3680">
              <w:rPr>
                <w:sz w:val="18"/>
                <w:szCs w:val="18"/>
              </w:rPr>
              <w:t>apusic</w:t>
            </w:r>
            <w:proofErr w:type="spellEnd"/>
            <w:r w:rsidRPr="007D3680">
              <w:rPr>
                <w:sz w:val="18"/>
                <w:szCs w:val="18"/>
              </w:rPr>
              <w:t>-</w:t>
            </w:r>
            <w:proofErr w:type="spellStart"/>
            <w:r w:rsidRPr="007D3680">
              <w:rPr>
                <w:sz w:val="18"/>
                <w:szCs w:val="18"/>
              </w:rPr>
              <w:t>mq</w:t>
            </w:r>
            <w:proofErr w:type="spellEnd"/>
            <w:r w:rsidRPr="007D3680">
              <w:rPr>
                <w:sz w:val="18"/>
                <w:szCs w:val="18"/>
              </w:rPr>
              <w:t>-standalone</w:t>
            </w:r>
          </w:p>
        </w:tc>
      </w:tr>
    </w:tbl>
    <w:p w14:paraId="6A968175" w14:textId="77777777" w:rsidR="001663B6" w:rsidRPr="0093485D" w:rsidRDefault="001663B6" w:rsidP="001663B6">
      <w:pPr>
        <w:pStyle w:val="a3"/>
        <w:spacing w:after="156"/>
        <w:ind w:firstLine="422"/>
        <w:rPr>
          <w:b/>
          <w:bCs/>
        </w:rPr>
      </w:pPr>
      <w:r w:rsidRPr="0093485D">
        <w:rPr>
          <w:rFonts w:hint="eastAsia"/>
          <w:b/>
          <w:bCs/>
        </w:rPr>
        <w:t>放置</w:t>
      </w:r>
      <w:r w:rsidRPr="0093485D">
        <w:rPr>
          <w:rFonts w:hint="eastAsia"/>
          <w:b/>
          <w:bCs/>
        </w:rPr>
        <w:t>License</w:t>
      </w:r>
      <w:r w:rsidRPr="0093485D">
        <w:rPr>
          <w:rFonts w:hint="eastAsia"/>
          <w:b/>
          <w:bCs/>
        </w:rPr>
        <w:t>文件</w:t>
      </w:r>
    </w:p>
    <w:p w14:paraId="2AF15AEB" w14:textId="77777777" w:rsidR="001663B6" w:rsidRDefault="001663B6" w:rsidP="001663B6">
      <w:pPr>
        <w:pStyle w:val="a3"/>
        <w:spacing w:after="156"/>
        <w:ind w:firstLine="420"/>
      </w:pPr>
      <w:r>
        <w:rPr>
          <w:rFonts w:hint="eastAsia"/>
        </w:rPr>
        <w:t>把</w:t>
      </w:r>
      <w:r>
        <w:rPr>
          <w:rFonts w:hint="eastAsia"/>
        </w:rPr>
        <w:t>license</w:t>
      </w:r>
      <w:r>
        <w:rPr>
          <w:rFonts w:hint="eastAsia"/>
        </w:rPr>
        <w:t>文件拷贝到</w:t>
      </w:r>
      <w:proofErr w:type="spellStart"/>
      <w:r w:rsidRPr="009B70E6">
        <w:t>admq</w:t>
      </w:r>
      <w:proofErr w:type="spellEnd"/>
      <w:r w:rsidRPr="009B70E6">
        <w:t>-licenses</w:t>
      </w:r>
      <w:r>
        <w:rPr>
          <w:rFonts w:hint="eastAsia"/>
        </w:rPr>
        <w:t>目录。</w:t>
      </w:r>
    </w:p>
    <w:p w14:paraId="5F774E78" w14:textId="1AA9F6FB" w:rsidR="00B80501" w:rsidRPr="00013DEE" w:rsidRDefault="00013DEE" w:rsidP="00A92F7C">
      <w:pPr>
        <w:pStyle w:val="a3"/>
        <w:spacing w:after="156"/>
        <w:ind w:firstLine="422"/>
        <w:rPr>
          <w:b/>
          <w:bCs/>
        </w:rPr>
      </w:pPr>
      <w:r w:rsidRPr="00013DEE">
        <w:rPr>
          <w:rFonts w:hint="eastAsia"/>
          <w:b/>
          <w:bCs/>
        </w:rPr>
        <w:t>启动</w:t>
      </w:r>
    </w:p>
    <w:p w14:paraId="76373992" w14:textId="523398EC" w:rsidR="00013DEE" w:rsidRDefault="001932E0" w:rsidP="00A92F7C">
      <w:pPr>
        <w:pStyle w:val="a3"/>
        <w:spacing w:after="156"/>
        <w:ind w:firstLine="420"/>
      </w:pPr>
      <w:r>
        <w:rPr>
          <w:rFonts w:hint="eastAsia"/>
        </w:rPr>
        <w:t>b</w:t>
      </w:r>
      <w:r>
        <w:t>in/</w:t>
      </w:r>
      <w:proofErr w:type="spellStart"/>
      <w:r>
        <w:t>admq</w:t>
      </w:r>
      <w:proofErr w:type="spellEnd"/>
      <w:r>
        <w:t>-daemon start standalone</w:t>
      </w:r>
    </w:p>
    <w:p w14:paraId="148943A6" w14:textId="1DCA554D" w:rsidR="00013DEE" w:rsidRPr="00013DEE" w:rsidRDefault="00013DEE" w:rsidP="00A92F7C">
      <w:pPr>
        <w:pStyle w:val="a3"/>
        <w:spacing w:after="156"/>
        <w:ind w:firstLine="422"/>
        <w:rPr>
          <w:b/>
          <w:bCs/>
        </w:rPr>
      </w:pPr>
      <w:r w:rsidRPr="00013DEE">
        <w:rPr>
          <w:rFonts w:hint="eastAsia"/>
          <w:b/>
          <w:bCs/>
        </w:rPr>
        <w:t>检查状态</w:t>
      </w:r>
    </w:p>
    <w:p w14:paraId="55EA6FA8" w14:textId="494552B6" w:rsidR="00013DEE" w:rsidRDefault="0090651D" w:rsidP="00A92F7C">
      <w:pPr>
        <w:pStyle w:val="a3"/>
        <w:spacing w:after="156"/>
        <w:ind w:firstLine="420"/>
      </w:pPr>
      <w:r w:rsidRPr="0090651D">
        <w:t>bin/</w:t>
      </w:r>
      <w:proofErr w:type="spellStart"/>
      <w:r w:rsidRPr="0090651D">
        <w:t>admqctl</w:t>
      </w:r>
      <w:proofErr w:type="spellEnd"/>
      <w:r w:rsidRPr="0090651D">
        <w:t xml:space="preserve"> admin clusters list</w:t>
      </w:r>
    </w:p>
    <w:p w14:paraId="4F423A17" w14:textId="090BB552" w:rsidR="0090651D" w:rsidRDefault="0090651D" w:rsidP="00A92F7C">
      <w:pPr>
        <w:pStyle w:val="a3"/>
        <w:spacing w:after="156"/>
        <w:ind w:firstLine="420"/>
      </w:pPr>
      <w:r>
        <w:rPr>
          <w:rFonts w:hint="eastAsia"/>
        </w:rPr>
        <w:t>如果有结果则表示正常。</w:t>
      </w:r>
    </w:p>
    <w:p w14:paraId="66F9CF27" w14:textId="27F3FAD4" w:rsidR="00013DEE" w:rsidRPr="00013DEE" w:rsidRDefault="00013DEE" w:rsidP="00A92F7C">
      <w:pPr>
        <w:pStyle w:val="a3"/>
        <w:spacing w:after="156"/>
        <w:ind w:firstLine="422"/>
        <w:rPr>
          <w:b/>
          <w:bCs/>
        </w:rPr>
      </w:pPr>
      <w:r w:rsidRPr="00013DEE">
        <w:rPr>
          <w:rFonts w:hint="eastAsia"/>
          <w:b/>
          <w:bCs/>
        </w:rPr>
        <w:t>停止</w:t>
      </w:r>
    </w:p>
    <w:p w14:paraId="2B9464F8" w14:textId="05F4801F" w:rsidR="001932E0" w:rsidRDefault="001932E0" w:rsidP="001932E0">
      <w:pPr>
        <w:pStyle w:val="a3"/>
        <w:spacing w:after="156"/>
        <w:ind w:firstLine="420"/>
      </w:pPr>
      <w:r>
        <w:rPr>
          <w:rFonts w:hint="eastAsia"/>
        </w:rPr>
        <w:lastRenderedPageBreak/>
        <w:t>b</w:t>
      </w:r>
      <w:r>
        <w:t>in/</w:t>
      </w:r>
      <w:proofErr w:type="spellStart"/>
      <w:r>
        <w:t>admq</w:t>
      </w:r>
      <w:proofErr w:type="spellEnd"/>
      <w:r>
        <w:t xml:space="preserve">-daemon </w:t>
      </w:r>
      <w:r>
        <w:rPr>
          <w:rFonts w:hint="eastAsia"/>
        </w:rPr>
        <w:t>stop</w:t>
      </w:r>
      <w:r>
        <w:t xml:space="preserve"> standalone</w:t>
      </w:r>
    </w:p>
    <w:p w14:paraId="41D9F63C" w14:textId="36846B8B" w:rsidR="001B39F5" w:rsidRDefault="00D41719" w:rsidP="00D41719">
      <w:pPr>
        <w:pStyle w:val="21"/>
      </w:pPr>
      <w:bookmarkStart w:id="6" w:name="_Toc143010375"/>
      <w:r>
        <w:rPr>
          <w:rFonts w:hint="eastAsia"/>
        </w:rPr>
        <w:t>集群部署</w:t>
      </w:r>
      <w:bookmarkEnd w:id="6"/>
    </w:p>
    <w:p w14:paraId="2F8DBC28" w14:textId="2CF1479C" w:rsidR="00DB7AA5" w:rsidRDefault="00DB7AA5" w:rsidP="00DB7AA5">
      <w:pPr>
        <w:pStyle w:val="a3"/>
        <w:spacing w:after="156"/>
        <w:ind w:firstLine="420"/>
      </w:pPr>
      <w:r>
        <w:rPr>
          <w:rFonts w:hint="eastAsia"/>
        </w:rPr>
        <w:t>组件部署顺序：协调器、存储组件、计算组件</w:t>
      </w:r>
      <w:r w:rsidR="0089055B">
        <w:rPr>
          <w:rFonts w:hint="eastAsia"/>
        </w:rPr>
        <w:t>。</w:t>
      </w:r>
    </w:p>
    <w:p w14:paraId="1303E4F4" w14:textId="01DA2D0D" w:rsidR="00B43528" w:rsidRDefault="009D3676" w:rsidP="00DB7AA5">
      <w:pPr>
        <w:pStyle w:val="a3"/>
        <w:spacing w:after="156"/>
        <w:ind w:firstLine="420"/>
      </w:pPr>
      <w:r>
        <w:rPr>
          <w:rFonts w:hint="eastAsia"/>
        </w:rPr>
        <w:t>集群部署至少需要三台服务器，可以在每台服务器上都部署三种类型的组件。</w:t>
      </w:r>
    </w:p>
    <w:p w14:paraId="7642850C" w14:textId="51218F98" w:rsidR="00F91C4F" w:rsidRDefault="00631025" w:rsidP="00F91C4F">
      <w:pPr>
        <w:pStyle w:val="31"/>
      </w:pPr>
      <w:bookmarkStart w:id="7" w:name="_Toc143010376"/>
      <w:r>
        <w:rPr>
          <w:rFonts w:hint="eastAsia"/>
        </w:rPr>
        <w:t>部署</w:t>
      </w:r>
      <w:r w:rsidR="00F91C4F">
        <w:rPr>
          <w:rFonts w:hint="eastAsia"/>
        </w:rPr>
        <w:t>协调器</w:t>
      </w:r>
      <w:bookmarkEnd w:id="7"/>
    </w:p>
    <w:p w14:paraId="70F7164A" w14:textId="77777777" w:rsidR="00F91C4F" w:rsidRDefault="00F91C4F" w:rsidP="00F91C4F">
      <w:pPr>
        <w:pStyle w:val="a3"/>
        <w:spacing w:after="156"/>
        <w:ind w:firstLine="420"/>
      </w:pPr>
      <w:r>
        <w:rPr>
          <w:rFonts w:hint="eastAsia"/>
        </w:rPr>
        <w:t>协调器的内核是</w:t>
      </w:r>
      <w:r>
        <w:rPr>
          <w:rFonts w:hint="eastAsia"/>
        </w:rPr>
        <w:t>zookeeper</w:t>
      </w:r>
      <w:r>
        <w:rPr>
          <w:rFonts w:hint="eastAsia"/>
        </w:rPr>
        <w:t>，主要用于保存集群元数据信息。</w:t>
      </w:r>
    </w:p>
    <w:p w14:paraId="487D0BCE" w14:textId="75A8E470" w:rsidR="00FD6E53" w:rsidRPr="00D71CD5" w:rsidRDefault="00D71CD5" w:rsidP="00F91C4F">
      <w:pPr>
        <w:pStyle w:val="a3"/>
        <w:spacing w:after="156"/>
        <w:ind w:firstLine="422"/>
        <w:rPr>
          <w:b/>
          <w:bCs/>
        </w:rPr>
      </w:pPr>
      <w:r w:rsidRPr="00D71CD5">
        <w:rPr>
          <w:rFonts w:hint="eastAsia"/>
          <w:b/>
          <w:bCs/>
        </w:rPr>
        <w:t>创建</w:t>
      </w:r>
      <w:r>
        <w:rPr>
          <w:rFonts w:hint="eastAsia"/>
          <w:b/>
          <w:bCs/>
        </w:rPr>
        <w:t>部署</w:t>
      </w:r>
      <w:r w:rsidRPr="00D71CD5">
        <w:rPr>
          <w:rFonts w:hint="eastAsia"/>
          <w:b/>
          <w:bCs/>
        </w:rPr>
        <w:t>目录</w:t>
      </w:r>
      <w:r w:rsidR="00BB0E44">
        <w:rPr>
          <w:rFonts w:hint="eastAsia"/>
          <w:b/>
          <w:bCs/>
        </w:rPr>
        <w:t>并拷贝安装包</w:t>
      </w:r>
    </w:p>
    <w:p w14:paraId="15EAFC18" w14:textId="686AC9E5" w:rsidR="00D71CD5" w:rsidRDefault="0076361B" w:rsidP="00F91C4F">
      <w:pPr>
        <w:pStyle w:val="a3"/>
        <w:spacing w:after="156"/>
        <w:ind w:firstLine="420"/>
      </w:pPr>
      <w:proofErr w:type="spellStart"/>
      <w:r>
        <w:rPr>
          <w:rFonts w:hint="eastAsia"/>
        </w:rPr>
        <w:t>mkdir</w:t>
      </w:r>
      <w:proofErr w:type="spellEnd"/>
      <w:r>
        <w:t xml:space="preserve"> /</w:t>
      </w:r>
      <w:proofErr w:type="spellStart"/>
      <w:r>
        <w:rPr>
          <w:rFonts w:hint="eastAsia"/>
        </w:rPr>
        <w:t>admq</w:t>
      </w:r>
      <w:proofErr w:type="spellEnd"/>
      <w:r>
        <w:t>/</w:t>
      </w:r>
      <w:r>
        <w:rPr>
          <w:rFonts w:hint="eastAsia"/>
        </w:rPr>
        <w:t>v2.4</w:t>
      </w:r>
      <w:r w:rsidR="00E82066">
        <w:t>.2</w:t>
      </w:r>
      <w:r>
        <w:t>/</w:t>
      </w:r>
      <w:proofErr w:type="spellStart"/>
      <w:r>
        <w:t>zk</w:t>
      </w:r>
      <w:proofErr w:type="spellEnd"/>
    </w:p>
    <w:p w14:paraId="72828207" w14:textId="46D4DD4D" w:rsidR="0076361B" w:rsidRDefault="00BB0E44" w:rsidP="00F91C4F">
      <w:pPr>
        <w:pStyle w:val="a3"/>
        <w:spacing w:after="156"/>
        <w:ind w:firstLine="420"/>
      </w:pPr>
      <w:r>
        <w:rPr>
          <w:rFonts w:hint="eastAsia"/>
        </w:rPr>
        <w:t>cp</w:t>
      </w:r>
      <w:r>
        <w:t xml:space="preserve"> </w:t>
      </w:r>
      <w:r w:rsidRPr="00BB0E44">
        <w:t>admq-V2.4.2-all.tar.gz</w:t>
      </w:r>
      <w:r>
        <w:t xml:space="preserve"> /</w:t>
      </w:r>
      <w:proofErr w:type="spellStart"/>
      <w:r>
        <w:rPr>
          <w:rFonts w:hint="eastAsia"/>
        </w:rPr>
        <w:t>admq</w:t>
      </w:r>
      <w:proofErr w:type="spellEnd"/>
      <w:r>
        <w:t>/</w:t>
      </w:r>
      <w:r>
        <w:rPr>
          <w:rFonts w:hint="eastAsia"/>
        </w:rPr>
        <w:t>v2.4</w:t>
      </w:r>
      <w:r w:rsidR="00E82066">
        <w:t>.2</w:t>
      </w:r>
      <w:r>
        <w:t>/</w:t>
      </w:r>
      <w:proofErr w:type="spellStart"/>
      <w:r>
        <w:t>zk</w:t>
      </w:r>
      <w:proofErr w:type="spellEnd"/>
    </w:p>
    <w:p w14:paraId="4EBF229F" w14:textId="05EF4F39" w:rsidR="00BB0E44" w:rsidRPr="00DC39C3" w:rsidRDefault="00DC39C3" w:rsidP="00F91C4F">
      <w:pPr>
        <w:pStyle w:val="a3"/>
        <w:spacing w:after="156"/>
        <w:ind w:firstLine="422"/>
        <w:rPr>
          <w:b/>
          <w:bCs/>
        </w:rPr>
      </w:pPr>
      <w:r w:rsidRPr="00DC39C3">
        <w:rPr>
          <w:rFonts w:hint="eastAsia"/>
          <w:b/>
          <w:bCs/>
        </w:rPr>
        <w:t>解压软件包并进入目录</w:t>
      </w:r>
    </w:p>
    <w:p w14:paraId="71E22F59" w14:textId="77777777" w:rsidR="00CD26C9" w:rsidRDefault="00CD26C9" w:rsidP="00CD26C9">
      <w:pPr>
        <w:pStyle w:val="a3"/>
        <w:spacing w:after="156"/>
        <w:ind w:firstLine="420"/>
      </w:pPr>
      <w:r w:rsidRPr="00AC7A1F">
        <w:t xml:space="preserve">tar </w:t>
      </w:r>
      <w:proofErr w:type="spellStart"/>
      <w:r w:rsidRPr="00AC7A1F">
        <w:t>zxvf</w:t>
      </w:r>
      <w:proofErr w:type="spellEnd"/>
      <w:r w:rsidRPr="00AC7A1F">
        <w:t xml:space="preserve"> admq-V2.4.2-all.tar.gz</w:t>
      </w:r>
    </w:p>
    <w:p w14:paraId="0D3F5B9A" w14:textId="77777777" w:rsidR="00CD26C9" w:rsidRDefault="00CD26C9" w:rsidP="00CD26C9">
      <w:pPr>
        <w:pStyle w:val="a3"/>
        <w:spacing w:after="156"/>
        <w:ind w:firstLine="420"/>
      </w:pPr>
      <w:r>
        <w:rPr>
          <w:rFonts w:hint="eastAsia"/>
        </w:rPr>
        <w:t>cd</w:t>
      </w:r>
      <w:r>
        <w:t xml:space="preserve"> </w:t>
      </w:r>
      <w:r w:rsidRPr="0030486B">
        <w:t>admq-V2.4.2</w:t>
      </w:r>
    </w:p>
    <w:p w14:paraId="651F3D20" w14:textId="552F9E68" w:rsidR="0068401B" w:rsidRPr="00E81743" w:rsidRDefault="00713FC5" w:rsidP="00CD26C9">
      <w:pPr>
        <w:pStyle w:val="a3"/>
        <w:spacing w:after="156"/>
        <w:ind w:firstLine="422"/>
        <w:rPr>
          <w:b/>
          <w:bCs/>
        </w:rPr>
      </w:pPr>
      <w:r w:rsidRPr="00E81743">
        <w:rPr>
          <w:rFonts w:hint="eastAsia"/>
          <w:b/>
          <w:bCs/>
        </w:rPr>
        <w:t>创建数据存储目录</w:t>
      </w:r>
      <w:r w:rsidR="00E81743">
        <w:rPr>
          <w:rFonts w:hint="eastAsia"/>
          <w:b/>
          <w:bCs/>
        </w:rPr>
        <w:t>并生成节点</w:t>
      </w:r>
      <w:r w:rsidR="00E81743">
        <w:rPr>
          <w:rFonts w:hint="eastAsia"/>
          <w:b/>
          <w:bCs/>
        </w:rPr>
        <w:t>ID</w:t>
      </w:r>
      <w:r w:rsidR="00E81743">
        <w:rPr>
          <w:rFonts w:hint="eastAsia"/>
          <w:b/>
          <w:bCs/>
        </w:rPr>
        <w:t>（</w:t>
      </w:r>
      <w:proofErr w:type="spellStart"/>
      <w:r w:rsidR="00E81743">
        <w:rPr>
          <w:rFonts w:hint="eastAsia"/>
          <w:b/>
          <w:bCs/>
        </w:rPr>
        <w:t>myid</w:t>
      </w:r>
      <w:proofErr w:type="spellEnd"/>
      <w:r w:rsidR="00E81743">
        <w:rPr>
          <w:rFonts w:hint="eastAsia"/>
          <w:b/>
          <w:bCs/>
        </w:rPr>
        <w:t>文件）</w:t>
      </w:r>
    </w:p>
    <w:p w14:paraId="7E3AE2D9" w14:textId="13A9AAF3" w:rsidR="00713FC5" w:rsidRDefault="00E81743" w:rsidP="00CD26C9">
      <w:pPr>
        <w:pStyle w:val="a3"/>
        <w:spacing w:after="156"/>
        <w:ind w:firstLine="420"/>
      </w:pPr>
      <w:proofErr w:type="spellStart"/>
      <w:r>
        <w:rPr>
          <w:rFonts w:hint="eastAsia"/>
        </w:rPr>
        <w:t>mkdir</w:t>
      </w:r>
      <w:proofErr w:type="spellEnd"/>
      <w:r w:rsidR="007327BA">
        <w:t xml:space="preserve"> -</w:t>
      </w:r>
      <w:r w:rsidR="007327BA">
        <w:rPr>
          <w:rFonts w:hint="eastAsia"/>
        </w:rPr>
        <w:t>p</w:t>
      </w:r>
      <w:r>
        <w:t xml:space="preserve"> </w:t>
      </w:r>
      <w:proofErr w:type="spellStart"/>
      <w:r w:rsidRPr="00E81743">
        <w:t>local_zookeeper</w:t>
      </w:r>
      <w:proofErr w:type="spellEnd"/>
      <w:r w:rsidRPr="00E81743">
        <w:t>/data</w:t>
      </w:r>
    </w:p>
    <w:p w14:paraId="7E7C475A" w14:textId="50D7553D" w:rsidR="00E81743" w:rsidRDefault="00E81743" w:rsidP="00CD26C9">
      <w:pPr>
        <w:pStyle w:val="a3"/>
        <w:spacing w:after="156"/>
        <w:ind w:firstLine="420"/>
      </w:pPr>
      <w:proofErr w:type="spellStart"/>
      <w:r>
        <w:rPr>
          <w:rFonts w:hint="eastAsia"/>
        </w:rPr>
        <w:t>mkdir</w:t>
      </w:r>
      <w:proofErr w:type="spellEnd"/>
      <w:r w:rsidR="007327BA">
        <w:t xml:space="preserve"> -</w:t>
      </w:r>
      <w:r w:rsidR="007327BA">
        <w:rPr>
          <w:rFonts w:hint="eastAsia"/>
        </w:rPr>
        <w:t>p</w:t>
      </w:r>
      <w:r>
        <w:t xml:space="preserve"> </w:t>
      </w:r>
      <w:proofErr w:type="spellStart"/>
      <w:r w:rsidRPr="00E81743">
        <w:t>local_zookeeper</w:t>
      </w:r>
      <w:proofErr w:type="spellEnd"/>
      <w:r w:rsidRPr="00E81743">
        <w:t>/logs</w:t>
      </w:r>
    </w:p>
    <w:p w14:paraId="18E2279A" w14:textId="28DFF168" w:rsidR="00E81743" w:rsidRDefault="00E81743" w:rsidP="00CD26C9">
      <w:pPr>
        <w:pStyle w:val="a3"/>
        <w:spacing w:after="156"/>
        <w:ind w:firstLine="420"/>
      </w:pPr>
      <w:r>
        <w:rPr>
          <w:rFonts w:hint="eastAsia"/>
        </w:rPr>
        <w:t>echo</w:t>
      </w:r>
      <w:r>
        <w:t xml:space="preserve"> 1 &gt; </w:t>
      </w:r>
      <w:proofErr w:type="spellStart"/>
      <w:r w:rsidRPr="00E81743">
        <w:t>local_zookeeper</w:t>
      </w:r>
      <w:proofErr w:type="spellEnd"/>
      <w:r w:rsidRPr="00E81743">
        <w:t>/data</w:t>
      </w:r>
      <w:r>
        <w:t>/</w:t>
      </w:r>
      <w:proofErr w:type="spellStart"/>
      <w:r>
        <w:t>myid</w:t>
      </w:r>
      <w:proofErr w:type="spellEnd"/>
    </w:p>
    <w:p w14:paraId="64C05EF4" w14:textId="5395DDF1" w:rsidR="00E81743" w:rsidRDefault="00277DDE" w:rsidP="00CD26C9">
      <w:pPr>
        <w:pStyle w:val="a3"/>
        <w:spacing w:after="156"/>
        <w:ind w:firstLine="420"/>
      </w:pPr>
      <w:r>
        <w:rPr>
          <w:rFonts w:hint="eastAsia"/>
        </w:rPr>
        <w:t>注：三个节点的</w:t>
      </w:r>
      <w:r>
        <w:rPr>
          <w:rFonts w:hint="eastAsia"/>
        </w:rPr>
        <w:t>id</w:t>
      </w:r>
      <w:r>
        <w:rPr>
          <w:rFonts w:hint="eastAsia"/>
        </w:rPr>
        <w:t>不能相同，而且需要和配置文件中保持一致。一般设置为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</w:p>
    <w:p w14:paraId="71CE6712" w14:textId="77777777" w:rsidR="0076333C" w:rsidRPr="00B80501" w:rsidRDefault="0076333C" w:rsidP="0076333C">
      <w:pPr>
        <w:pStyle w:val="a3"/>
        <w:spacing w:after="156"/>
        <w:ind w:firstLine="422"/>
        <w:rPr>
          <w:b/>
          <w:bCs/>
        </w:rPr>
      </w:pPr>
      <w:r w:rsidRPr="00B80501">
        <w:rPr>
          <w:rFonts w:hint="eastAsia"/>
          <w:b/>
          <w:bCs/>
        </w:rPr>
        <w:t>修改配置文件</w:t>
      </w:r>
    </w:p>
    <w:p w14:paraId="16551C48" w14:textId="016BE741" w:rsidR="0076333C" w:rsidRDefault="0076333C" w:rsidP="0076333C">
      <w:pPr>
        <w:pStyle w:val="a3"/>
        <w:spacing w:after="156"/>
        <w:ind w:firstLine="420"/>
      </w:pPr>
      <w:r>
        <w:rPr>
          <w:rFonts w:hint="eastAsia"/>
        </w:rPr>
        <w:t>进入</w:t>
      </w:r>
      <w:r>
        <w:rPr>
          <w:rFonts w:hint="eastAsia"/>
        </w:rPr>
        <w:t>conf</w:t>
      </w:r>
      <w:r>
        <w:rPr>
          <w:rFonts w:hint="eastAsia"/>
        </w:rPr>
        <w:t>目录，打开</w:t>
      </w:r>
      <w:proofErr w:type="spellStart"/>
      <w:r w:rsidR="006A54B2" w:rsidRPr="006A54B2">
        <w:t>zookeeper.conf</w:t>
      </w:r>
      <w:proofErr w:type="spellEnd"/>
      <w:r>
        <w:rPr>
          <w:rFonts w:hint="eastAsia"/>
        </w:rPr>
        <w:t>文件。常用的配置如下：</w:t>
      </w:r>
    </w:p>
    <w:tbl>
      <w:tblPr>
        <w:tblStyle w:val="affff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4394"/>
        <w:gridCol w:w="2552"/>
      </w:tblGrid>
      <w:tr w:rsidR="0076333C" w14:paraId="41EEC939" w14:textId="77777777" w:rsidTr="001F68FC">
        <w:tc>
          <w:tcPr>
            <w:tcW w:w="2685" w:type="dxa"/>
            <w:shd w:val="clear" w:color="auto" w:fill="D9D9D9" w:themeFill="background1" w:themeFillShade="D9"/>
          </w:tcPr>
          <w:p w14:paraId="5A2AC641" w14:textId="77777777" w:rsidR="0076333C" w:rsidRPr="00825757" w:rsidRDefault="0076333C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配置名称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6048C1F" w14:textId="77777777" w:rsidR="0076333C" w:rsidRPr="00825757" w:rsidRDefault="0076333C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作用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780594D" w14:textId="77777777" w:rsidR="0076333C" w:rsidRPr="00825757" w:rsidRDefault="0076333C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默认值</w:t>
            </w:r>
          </w:p>
        </w:tc>
      </w:tr>
      <w:tr w:rsidR="0076333C" w14:paraId="2E2D29D3" w14:textId="77777777" w:rsidTr="001F68FC">
        <w:tc>
          <w:tcPr>
            <w:tcW w:w="2685" w:type="dxa"/>
          </w:tcPr>
          <w:p w14:paraId="00AA58EB" w14:textId="3A37A9F0" w:rsidR="0076333C" w:rsidRPr="00CC41DA" w:rsidRDefault="00407584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07584">
              <w:rPr>
                <w:sz w:val="18"/>
                <w:szCs w:val="18"/>
              </w:rPr>
              <w:t>clientPort</w:t>
            </w:r>
            <w:proofErr w:type="spellEnd"/>
          </w:p>
        </w:tc>
        <w:tc>
          <w:tcPr>
            <w:tcW w:w="4394" w:type="dxa"/>
          </w:tcPr>
          <w:p w14:paraId="2221CE3E" w14:textId="611775B4" w:rsidR="0076333C" w:rsidRPr="00CC41DA" w:rsidRDefault="00407584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服务端口</w:t>
            </w:r>
          </w:p>
        </w:tc>
        <w:tc>
          <w:tcPr>
            <w:tcW w:w="2552" w:type="dxa"/>
          </w:tcPr>
          <w:p w14:paraId="05F1F413" w14:textId="2390400E" w:rsidR="0076333C" w:rsidRDefault="00407584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181</w:t>
            </w:r>
          </w:p>
        </w:tc>
      </w:tr>
      <w:tr w:rsidR="00407584" w14:paraId="12FA2B21" w14:textId="77777777" w:rsidTr="001F68FC">
        <w:tc>
          <w:tcPr>
            <w:tcW w:w="2685" w:type="dxa"/>
          </w:tcPr>
          <w:p w14:paraId="414EDDAD" w14:textId="2B9F5058" w:rsidR="00407584" w:rsidRPr="00407584" w:rsidRDefault="00407584" w:rsidP="00407584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r w:rsidRPr="00407584">
              <w:rPr>
                <w:sz w:val="18"/>
                <w:szCs w:val="18"/>
              </w:rPr>
              <w:t>server.1</w:t>
            </w:r>
          </w:p>
        </w:tc>
        <w:tc>
          <w:tcPr>
            <w:tcW w:w="4394" w:type="dxa"/>
          </w:tcPr>
          <w:p w14:paraId="099B172F" w14:textId="19DA0AAD" w:rsidR="00407584" w:rsidRDefault="00407584" w:rsidP="00407584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第一个节点的地址</w:t>
            </w:r>
          </w:p>
        </w:tc>
        <w:tc>
          <w:tcPr>
            <w:tcW w:w="2552" w:type="dxa"/>
          </w:tcPr>
          <w:p w14:paraId="1DD517AE" w14:textId="5CD8517F" w:rsidR="00407584" w:rsidRPr="00407584" w:rsidRDefault="00407584" w:rsidP="00407584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 w:rsidRPr="00407584">
              <w:rPr>
                <w:sz w:val="18"/>
                <w:szCs w:val="18"/>
              </w:rPr>
              <w:t>192.168.0.1:2888:3888</w:t>
            </w:r>
          </w:p>
        </w:tc>
      </w:tr>
      <w:tr w:rsidR="00407584" w14:paraId="12563825" w14:textId="77777777" w:rsidTr="001F68FC">
        <w:tc>
          <w:tcPr>
            <w:tcW w:w="2685" w:type="dxa"/>
          </w:tcPr>
          <w:p w14:paraId="15AA463B" w14:textId="19E48D3F" w:rsidR="00407584" w:rsidRDefault="00407584" w:rsidP="00407584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r w:rsidRPr="00407584">
              <w:rPr>
                <w:sz w:val="18"/>
                <w:szCs w:val="18"/>
              </w:rPr>
              <w:t>server.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14:paraId="4054F49A" w14:textId="01C530AE" w:rsidR="00407584" w:rsidRDefault="00407584" w:rsidP="00407584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第二个节点的地址</w:t>
            </w:r>
          </w:p>
        </w:tc>
        <w:tc>
          <w:tcPr>
            <w:tcW w:w="2552" w:type="dxa"/>
          </w:tcPr>
          <w:p w14:paraId="16388BC1" w14:textId="7D5DD749" w:rsidR="00407584" w:rsidRDefault="00407584" w:rsidP="00407584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 w:rsidRPr="00407584">
              <w:rPr>
                <w:sz w:val="18"/>
                <w:szCs w:val="18"/>
              </w:rPr>
              <w:t>192.168.0.</w:t>
            </w:r>
            <w:r>
              <w:rPr>
                <w:sz w:val="18"/>
                <w:szCs w:val="18"/>
              </w:rPr>
              <w:t>2</w:t>
            </w:r>
            <w:r w:rsidRPr="00407584">
              <w:rPr>
                <w:sz w:val="18"/>
                <w:szCs w:val="18"/>
              </w:rPr>
              <w:t>:2888:3888</w:t>
            </w:r>
          </w:p>
        </w:tc>
      </w:tr>
      <w:tr w:rsidR="00407584" w14:paraId="5990E9E0" w14:textId="77777777" w:rsidTr="001F68FC">
        <w:tc>
          <w:tcPr>
            <w:tcW w:w="2685" w:type="dxa"/>
          </w:tcPr>
          <w:p w14:paraId="10B48C6E" w14:textId="056227BB" w:rsidR="00407584" w:rsidRPr="00446F97" w:rsidRDefault="00407584" w:rsidP="00407584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r w:rsidRPr="00407584">
              <w:rPr>
                <w:sz w:val="18"/>
                <w:szCs w:val="18"/>
              </w:rPr>
              <w:t>server.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394" w:type="dxa"/>
          </w:tcPr>
          <w:p w14:paraId="797C1925" w14:textId="3ADC6567" w:rsidR="00407584" w:rsidRDefault="00407584" w:rsidP="00407584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第三个节点的地址</w:t>
            </w:r>
          </w:p>
        </w:tc>
        <w:tc>
          <w:tcPr>
            <w:tcW w:w="2552" w:type="dxa"/>
          </w:tcPr>
          <w:p w14:paraId="28DDA1B2" w14:textId="1CB04EE4" w:rsidR="00407584" w:rsidRDefault="00407584" w:rsidP="00407584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 w:rsidRPr="00407584">
              <w:rPr>
                <w:sz w:val="18"/>
                <w:szCs w:val="18"/>
              </w:rPr>
              <w:t>192.168.0.</w:t>
            </w:r>
            <w:r>
              <w:rPr>
                <w:sz w:val="18"/>
                <w:szCs w:val="18"/>
              </w:rPr>
              <w:t>3</w:t>
            </w:r>
            <w:r w:rsidRPr="00407584">
              <w:rPr>
                <w:sz w:val="18"/>
                <w:szCs w:val="18"/>
              </w:rPr>
              <w:t>:2888:3888</w:t>
            </w:r>
          </w:p>
        </w:tc>
      </w:tr>
      <w:tr w:rsidR="00407584" w14:paraId="05E159D2" w14:textId="77777777" w:rsidTr="001F68FC">
        <w:tc>
          <w:tcPr>
            <w:tcW w:w="2685" w:type="dxa"/>
          </w:tcPr>
          <w:p w14:paraId="276929C4" w14:textId="17B74E48" w:rsidR="00407584" w:rsidRPr="00446F97" w:rsidRDefault="00955B9E" w:rsidP="00407584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55B9E">
              <w:rPr>
                <w:sz w:val="18"/>
                <w:szCs w:val="18"/>
              </w:rPr>
              <w:t>forceSync</w:t>
            </w:r>
            <w:proofErr w:type="spellEnd"/>
          </w:p>
        </w:tc>
        <w:tc>
          <w:tcPr>
            <w:tcW w:w="4394" w:type="dxa"/>
          </w:tcPr>
          <w:p w14:paraId="0874138E" w14:textId="4260CF89" w:rsidR="00407584" w:rsidRDefault="00955B9E" w:rsidP="00407584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是否同步刷新，如果磁盘读写能力不好可设置成</w:t>
            </w:r>
            <w:r>
              <w:rPr>
                <w:rFonts w:hint="eastAsia"/>
                <w:sz w:val="18"/>
                <w:szCs w:val="18"/>
              </w:rPr>
              <w:t>false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lastRenderedPageBreak/>
              <w:t>避免因此连接超时</w:t>
            </w:r>
          </w:p>
        </w:tc>
        <w:tc>
          <w:tcPr>
            <w:tcW w:w="2552" w:type="dxa"/>
          </w:tcPr>
          <w:p w14:paraId="681EEFC5" w14:textId="4AFF15F8" w:rsidR="00407584" w:rsidRDefault="00955B9E" w:rsidP="00407584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true</w:t>
            </w:r>
          </w:p>
        </w:tc>
      </w:tr>
      <w:tr w:rsidR="00955B9E" w14:paraId="634ACDFB" w14:textId="77777777" w:rsidTr="001F68FC">
        <w:tc>
          <w:tcPr>
            <w:tcW w:w="2685" w:type="dxa"/>
          </w:tcPr>
          <w:p w14:paraId="17707EF6" w14:textId="6E65FA0A" w:rsidR="00955B9E" w:rsidRPr="00955B9E" w:rsidRDefault="00955B9E" w:rsidP="00407584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55B9E">
              <w:rPr>
                <w:sz w:val="18"/>
                <w:szCs w:val="18"/>
              </w:rPr>
              <w:t>metricsProvider.httpPort</w:t>
            </w:r>
            <w:proofErr w:type="spellEnd"/>
          </w:p>
        </w:tc>
        <w:tc>
          <w:tcPr>
            <w:tcW w:w="4394" w:type="dxa"/>
          </w:tcPr>
          <w:p w14:paraId="51C37138" w14:textId="65DCDAC7" w:rsidR="00955B9E" w:rsidRDefault="00955B9E" w:rsidP="00407584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Prometheus</w:t>
            </w:r>
            <w:r>
              <w:rPr>
                <w:rFonts w:hint="eastAsia"/>
                <w:sz w:val="18"/>
                <w:szCs w:val="18"/>
              </w:rPr>
              <w:t>监控端口</w:t>
            </w:r>
          </w:p>
        </w:tc>
        <w:tc>
          <w:tcPr>
            <w:tcW w:w="2552" w:type="dxa"/>
          </w:tcPr>
          <w:p w14:paraId="51DB409E" w14:textId="547EA53D" w:rsidR="00955B9E" w:rsidRDefault="00955B9E" w:rsidP="00407584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8800</w:t>
            </w:r>
          </w:p>
        </w:tc>
      </w:tr>
    </w:tbl>
    <w:p w14:paraId="313F8D6E" w14:textId="77777777" w:rsidR="0076333C" w:rsidRPr="00013DEE" w:rsidRDefault="0076333C" w:rsidP="0076333C">
      <w:pPr>
        <w:pStyle w:val="a3"/>
        <w:spacing w:after="156"/>
        <w:ind w:firstLine="422"/>
        <w:rPr>
          <w:b/>
          <w:bCs/>
        </w:rPr>
      </w:pPr>
      <w:r w:rsidRPr="00013DEE">
        <w:rPr>
          <w:rFonts w:hint="eastAsia"/>
          <w:b/>
          <w:bCs/>
        </w:rPr>
        <w:t>启动</w:t>
      </w:r>
    </w:p>
    <w:p w14:paraId="6E217B04" w14:textId="6F81174B" w:rsidR="0076333C" w:rsidRDefault="0076333C" w:rsidP="0076333C">
      <w:pPr>
        <w:pStyle w:val="a3"/>
        <w:spacing w:after="156"/>
        <w:ind w:firstLine="420"/>
      </w:pPr>
      <w:r>
        <w:rPr>
          <w:rFonts w:hint="eastAsia"/>
        </w:rPr>
        <w:t>b</w:t>
      </w:r>
      <w:r>
        <w:t>in/</w:t>
      </w:r>
      <w:proofErr w:type="spellStart"/>
      <w:r>
        <w:t>admq</w:t>
      </w:r>
      <w:proofErr w:type="spellEnd"/>
      <w:r>
        <w:t xml:space="preserve">-daemon start </w:t>
      </w:r>
      <w:r w:rsidR="003358B5">
        <w:rPr>
          <w:rFonts w:hint="eastAsia"/>
        </w:rPr>
        <w:t>zookeeper</w:t>
      </w:r>
    </w:p>
    <w:p w14:paraId="08FD196E" w14:textId="77777777" w:rsidR="0076333C" w:rsidRPr="00013DEE" w:rsidRDefault="0076333C" w:rsidP="0076333C">
      <w:pPr>
        <w:pStyle w:val="a3"/>
        <w:spacing w:after="156"/>
        <w:ind w:firstLine="422"/>
        <w:rPr>
          <w:b/>
          <w:bCs/>
        </w:rPr>
      </w:pPr>
      <w:r w:rsidRPr="00013DEE">
        <w:rPr>
          <w:rFonts w:hint="eastAsia"/>
          <w:b/>
          <w:bCs/>
        </w:rPr>
        <w:t>停止</w:t>
      </w:r>
    </w:p>
    <w:p w14:paraId="5F517417" w14:textId="02E4BEF7" w:rsidR="00DC39C3" w:rsidRDefault="0076333C" w:rsidP="0076333C">
      <w:pPr>
        <w:pStyle w:val="a3"/>
        <w:spacing w:after="156"/>
        <w:ind w:firstLine="420"/>
      </w:pPr>
      <w:r>
        <w:rPr>
          <w:rFonts w:hint="eastAsia"/>
        </w:rPr>
        <w:t>b</w:t>
      </w:r>
      <w:r>
        <w:t>in/</w:t>
      </w:r>
      <w:proofErr w:type="spellStart"/>
      <w:r>
        <w:t>admq</w:t>
      </w:r>
      <w:proofErr w:type="spellEnd"/>
      <w:r>
        <w:t xml:space="preserve">-daemon </w:t>
      </w:r>
      <w:r>
        <w:rPr>
          <w:rFonts w:hint="eastAsia"/>
        </w:rPr>
        <w:t>stop</w:t>
      </w:r>
      <w:r>
        <w:t xml:space="preserve"> </w:t>
      </w:r>
      <w:r w:rsidR="003358B5">
        <w:rPr>
          <w:rFonts w:hint="eastAsia"/>
        </w:rPr>
        <w:t>zookeeper</w:t>
      </w:r>
    </w:p>
    <w:p w14:paraId="70EBD40E" w14:textId="7F7B506A" w:rsidR="000C2FA7" w:rsidRPr="00F60E95" w:rsidRDefault="00F60E95" w:rsidP="0076333C">
      <w:pPr>
        <w:pStyle w:val="a3"/>
        <w:spacing w:after="156"/>
        <w:ind w:firstLine="422"/>
        <w:rPr>
          <w:b/>
          <w:bCs/>
        </w:rPr>
      </w:pPr>
      <w:r w:rsidRPr="00F60E95">
        <w:rPr>
          <w:rFonts w:hint="eastAsia"/>
          <w:b/>
          <w:bCs/>
        </w:rPr>
        <w:t>修改另外两个节点的配置</w:t>
      </w:r>
      <w:r>
        <w:rPr>
          <w:rFonts w:hint="eastAsia"/>
          <w:b/>
          <w:bCs/>
        </w:rPr>
        <w:t>并启动</w:t>
      </w:r>
    </w:p>
    <w:p w14:paraId="082265D8" w14:textId="1E3BD730" w:rsidR="00F60E95" w:rsidRDefault="001E2F7C" w:rsidP="0076333C">
      <w:pPr>
        <w:pStyle w:val="a3"/>
        <w:spacing w:after="156"/>
        <w:ind w:firstLine="420"/>
      </w:pPr>
      <w:r>
        <w:rPr>
          <w:rFonts w:hint="eastAsia"/>
        </w:rPr>
        <w:t>只有</w:t>
      </w:r>
      <w:proofErr w:type="spellStart"/>
      <w:r>
        <w:rPr>
          <w:rFonts w:hint="eastAsia"/>
        </w:rPr>
        <w:t>myid</w:t>
      </w:r>
      <w:proofErr w:type="spellEnd"/>
      <w:r>
        <w:rPr>
          <w:rFonts w:hint="eastAsia"/>
        </w:rPr>
        <w:t>的内容有区别，分别为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，其他都一样。</w:t>
      </w:r>
    </w:p>
    <w:p w14:paraId="3904052A" w14:textId="72ABC4FC" w:rsidR="001E2F7C" w:rsidRPr="005D6AE8" w:rsidRDefault="005D6AE8" w:rsidP="0076333C">
      <w:pPr>
        <w:pStyle w:val="a3"/>
        <w:spacing w:after="156"/>
        <w:ind w:firstLine="422"/>
        <w:rPr>
          <w:b/>
          <w:bCs/>
        </w:rPr>
      </w:pPr>
      <w:r w:rsidRPr="005D6AE8">
        <w:rPr>
          <w:rFonts w:hint="eastAsia"/>
          <w:b/>
          <w:bCs/>
        </w:rPr>
        <w:t>检查状态</w:t>
      </w:r>
    </w:p>
    <w:p w14:paraId="16AADA21" w14:textId="048F2C0E" w:rsidR="005D6AE8" w:rsidRDefault="003D3199" w:rsidP="0076333C">
      <w:pPr>
        <w:pStyle w:val="a3"/>
        <w:spacing w:after="156"/>
        <w:ind w:firstLine="420"/>
      </w:pPr>
      <w:r>
        <w:rPr>
          <w:rFonts w:hint="eastAsia"/>
        </w:rPr>
        <w:t>bin/</w:t>
      </w:r>
      <w:proofErr w:type="spellStart"/>
      <w:r>
        <w:t>admqctl</w:t>
      </w:r>
      <w:proofErr w:type="spellEnd"/>
      <w:r>
        <w:t xml:space="preserve"> </w:t>
      </w:r>
      <w:proofErr w:type="spellStart"/>
      <w:r>
        <w:t>zk</w:t>
      </w:r>
      <w:proofErr w:type="spellEnd"/>
      <w:r>
        <w:t>-cli -server ip1:2181</w:t>
      </w:r>
    </w:p>
    <w:p w14:paraId="76C4128F" w14:textId="431AAD89" w:rsidR="00F51F51" w:rsidRDefault="003D3199" w:rsidP="008F540D">
      <w:pPr>
        <w:pStyle w:val="a3"/>
        <w:spacing w:after="156"/>
        <w:ind w:firstLine="420"/>
      </w:pPr>
      <w:r>
        <w:rPr>
          <w:rFonts w:hint="eastAsia"/>
        </w:rPr>
        <w:t>能连接则表示正常。</w:t>
      </w:r>
    </w:p>
    <w:p w14:paraId="609A15BA" w14:textId="12407B15" w:rsidR="008F540D" w:rsidRPr="00780E4E" w:rsidRDefault="008F540D" w:rsidP="008F540D">
      <w:pPr>
        <w:pStyle w:val="a3"/>
        <w:spacing w:after="156"/>
        <w:ind w:firstLineChars="0" w:firstLine="0"/>
      </w:pPr>
      <w:r>
        <w:rPr>
          <w:noProof/>
        </w:rPr>
        <w:drawing>
          <wp:inline distT="0" distB="0" distL="0" distR="0" wp14:anchorId="4EBE876E" wp14:editId="4F385628">
            <wp:extent cx="6120130" cy="1115695"/>
            <wp:effectExtent l="0" t="0" r="0" b="0"/>
            <wp:docPr id="5878542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85424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2E9ED" w14:textId="122CFA31" w:rsidR="00ED3DEF" w:rsidRDefault="00ED3DEF" w:rsidP="00ED3DEF">
      <w:pPr>
        <w:pStyle w:val="31"/>
      </w:pPr>
      <w:bookmarkStart w:id="8" w:name="_Toc143010377"/>
      <w:r>
        <w:rPr>
          <w:rFonts w:hint="eastAsia"/>
        </w:rPr>
        <w:t>初始化元数据</w:t>
      </w:r>
      <w:bookmarkEnd w:id="8"/>
    </w:p>
    <w:p w14:paraId="26C050D2" w14:textId="5C133CB2" w:rsidR="00705493" w:rsidRDefault="00705493" w:rsidP="006767D9">
      <w:pPr>
        <w:ind w:left="420"/>
      </w:pPr>
      <w:r>
        <w:rPr>
          <w:rFonts w:hint="eastAsia"/>
        </w:rPr>
        <w:t>需要把集群信息提前写入协调器中</w:t>
      </w:r>
      <w:r w:rsidR="006767D9">
        <w:rPr>
          <w:rFonts w:hint="eastAsia"/>
        </w:rPr>
        <w:t>，执行以下命令：</w:t>
      </w:r>
    </w:p>
    <w:p w14:paraId="45C0D3B0" w14:textId="77777777" w:rsidR="005F261C" w:rsidRDefault="005F261C" w:rsidP="005F261C">
      <w:pPr>
        <w:ind w:left="420"/>
      </w:pPr>
      <w:r>
        <w:t>bin/</w:t>
      </w:r>
      <w:proofErr w:type="spellStart"/>
      <w:r>
        <w:t>admqctl</w:t>
      </w:r>
      <w:proofErr w:type="spellEnd"/>
      <w:r>
        <w:t xml:space="preserve"> initialize-cluster-metadata \</w:t>
      </w:r>
    </w:p>
    <w:p w14:paraId="1185ED4B" w14:textId="77777777" w:rsidR="005F261C" w:rsidRDefault="005F261C" w:rsidP="005F261C">
      <w:pPr>
        <w:ind w:left="420"/>
      </w:pPr>
      <w:r>
        <w:t xml:space="preserve">    --cluster </w:t>
      </w:r>
      <w:proofErr w:type="spellStart"/>
      <w:r>
        <w:t>apusic-mq</w:t>
      </w:r>
      <w:proofErr w:type="spellEnd"/>
      <w:r>
        <w:t xml:space="preserve"> \</w:t>
      </w:r>
    </w:p>
    <w:p w14:paraId="59ED0E5E" w14:textId="77777777" w:rsidR="005F261C" w:rsidRDefault="005F261C" w:rsidP="005F261C">
      <w:pPr>
        <w:ind w:left="420"/>
      </w:pPr>
      <w:r>
        <w:t xml:space="preserve">    --metadata-store 172.20.140.161:2181,172.20.140.162:2181,172.20.140.163:2181/apusic-mq \</w:t>
      </w:r>
    </w:p>
    <w:p w14:paraId="764D07DC" w14:textId="77777777" w:rsidR="005F261C" w:rsidRDefault="005F261C" w:rsidP="005F261C">
      <w:pPr>
        <w:ind w:left="420"/>
      </w:pPr>
      <w:r>
        <w:t xml:space="preserve">    --configuration-metadata-store 172.20.140.161:2181,172.20.140.162:2181,172.20.140.163:2181/apusic-mq \</w:t>
      </w:r>
    </w:p>
    <w:p w14:paraId="0433695A" w14:textId="77777777" w:rsidR="005F261C" w:rsidRDefault="005F261C" w:rsidP="005F261C">
      <w:pPr>
        <w:ind w:left="420"/>
      </w:pPr>
      <w:r>
        <w:t xml:space="preserve">    --web-service-</w:t>
      </w:r>
      <w:proofErr w:type="spellStart"/>
      <w:r>
        <w:t>url</w:t>
      </w:r>
      <w:proofErr w:type="spellEnd"/>
      <w:r>
        <w:t xml:space="preserve"> http://172.20.140.161:8080,172.20.140.162:8080,172.20.140.163:8080 \</w:t>
      </w:r>
    </w:p>
    <w:p w14:paraId="1D7D3A38" w14:textId="574F252A" w:rsidR="006767D9" w:rsidRDefault="005F261C" w:rsidP="005F261C">
      <w:pPr>
        <w:ind w:left="420" w:firstLine="435"/>
      </w:pPr>
      <w:r>
        <w:t>--broker-service-</w:t>
      </w:r>
      <w:proofErr w:type="spellStart"/>
      <w:r>
        <w:t>url</w:t>
      </w:r>
      <w:proofErr w:type="spellEnd"/>
      <w:r>
        <w:t xml:space="preserve"> pulsar://172.20.140.161:6650,172.20.140.162:6650,172.20.140.163:6650</w:t>
      </w:r>
    </w:p>
    <w:p w14:paraId="35E251C9" w14:textId="77777777" w:rsidR="005A516E" w:rsidRDefault="005A516E" w:rsidP="005A516E"/>
    <w:p w14:paraId="2E4C3844" w14:textId="28097C92" w:rsidR="005A516E" w:rsidRDefault="005A516E" w:rsidP="005A516E">
      <w:r>
        <w:tab/>
      </w:r>
      <w:r w:rsidR="004A3D14">
        <w:rPr>
          <w:rFonts w:hint="eastAsia"/>
        </w:rPr>
        <w:t>出现“</w:t>
      </w:r>
      <w:r w:rsidR="004A3D14" w:rsidRPr="004A3D14">
        <w:t>Cluster metadata for '</w:t>
      </w:r>
      <w:proofErr w:type="spellStart"/>
      <w:r w:rsidR="004A3D14" w:rsidRPr="004A3D14">
        <w:t>apusic-mq</w:t>
      </w:r>
      <w:proofErr w:type="spellEnd"/>
      <w:r w:rsidR="004A3D14" w:rsidRPr="004A3D14">
        <w:t>' setup correctly</w:t>
      </w:r>
      <w:r w:rsidR="004A3D14">
        <w:rPr>
          <w:rFonts w:hint="eastAsia"/>
        </w:rPr>
        <w:t>”则表示执行成功</w:t>
      </w:r>
    </w:p>
    <w:p w14:paraId="101EF1AB" w14:textId="49F8DBE0" w:rsidR="004A3D14" w:rsidRPr="00BE776E" w:rsidRDefault="004A3D14" w:rsidP="005A516E">
      <w:r>
        <w:rPr>
          <w:noProof/>
        </w:rPr>
        <w:lastRenderedPageBreak/>
        <w:drawing>
          <wp:inline distT="0" distB="0" distL="0" distR="0" wp14:anchorId="6B17F99D" wp14:editId="49A863A6">
            <wp:extent cx="6120130" cy="1572260"/>
            <wp:effectExtent l="0" t="0" r="0" b="0"/>
            <wp:docPr id="16677642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76422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F1BAE" w14:textId="27D19FA0" w:rsidR="00F91C4F" w:rsidRDefault="00F91C4F" w:rsidP="00F91C4F">
      <w:pPr>
        <w:pStyle w:val="31"/>
      </w:pPr>
      <w:bookmarkStart w:id="9" w:name="_Toc143010378"/>
      <w:r>
        <w:rPr>
          <w:rFonts w:hint="eastAsia"/>
        </w:rPr>
        <w:t>存储组件</w:t>
      </w:r>
      <w:bookmarkEnd w:id="9"/>
    </w:p>
    <w:p w14:paraId="5BE510C7" w14:textId="7C341F0D" w:rsidR="00485C52" w:rsidRDefault="00485C52" w:rsidP="00485C52">
      <w:pPr>
        <w:pStyle w:val="a3"/>
        <w:spacing w:after="156"/>
        <w:ind w:firstLine="420"/>
      </w:pPr>
      <w:r>
        <w:rPr>
          <w:rFonts w:hint="eastAsia"/>
        </w:rPr>
        <w:t>存储组件主要用于保存集群数据。</w:t>
      </w:r>
    </w:p>
    <w:p w14:paraId="7DC17CE1" w14:textId="77777777" w:rsidR="00485C52" w:rsidRPr="00D71CD5" w:rsidRDefault="00485C52" w:rsidP="00485C52">
      <w:pPr>
        <w:pStyle w:val="a3"/>
        <w:spacing w:after="156"/>
        <w:ind w:firstLine="422"/>
        <w:rPr>
          <w:b/>
          <w:bCs/>
        </w:rPr>
      </w:pPr>
      <w:r w:rsidRPr="00D71CD5">
        <w:rPr>
          <w:rFonts w:hint="eastAsia"/>
          <w:b/>
          <w:bCs/>
        </w:rPr>
        <w:t>创建</w:t>
      </w:r>
      <w:r>
        <w:rPr>
          <w:rFonts w:hint="eastAsia"/>
          <w:b/>
          <w:bCs/>
        </w:rPr>
        <w:t>部署</w:t>
      </w:r>
      <w:r w:rsidRPr="00D71CD5">
        <w:rPr>
          <w:rFonts w:hint="eastAsia"/>
          <w:b/>
          <w:bCs/>
        </w:rPr>
        <w:t>目录</w:t>
      </w:r>
      <w:r>
        <w:rPr>
          <w:rFonts w:hint="eastAsia"/>
          <w:b/>
          <w:bCs/>
        </w:rPr>
        <w:t>并拷贝安装包</w:t>
      </w:r>
    </w:p>
    <w:p w14:paraId="02E0B4BC" w14:textId="728CC412" w:rsidR="00485C52" w:rsidRDefault="00485C52" w:rsidP="00485C52">
      <w:pPr>
        <w:pStyle w:val="a3"/>
        <w:spacing w:after="156"/>
        <w:ind w:firstLine="420"/>
      </w:pPr>
      <w:proofErr w:type="spellStart"/>
      <w:r>
        <w:rPr>
          <w:rFonts w:hint="eastAsia"/>
        </w:rPr>
        <w:t>mkdir</w:t>
      </w:r>
      <w:proofErr w:type="spellEnd"/>
      <w:r>
        <w:t xml:space="preserve"> /</w:t>
      </w:r>
      <w:proofErr w:type="spellStart"/>
      <w:r>
        <w:rPr>
          <w:rFonts w:hint="eastAsia"/>
        </w:rPr>
        <w:t>admq</w:t>
      </w:r>
      <w:proofErr w:type="spellEnd"/>
      <w:r>
        <w:t>/</w:t>
      </w:r>
      <w:r>
        <w:rPr>
          <w:rFonts w:hint="eastAsia"/>
        </w:rPr>
        <w:t>v2.4</w:t>
      </w:r>
      <w:r>
        <w:t>.2/</w:t>
      </w:r>
      <w:r w:rsidR="007122F7">
        <w:rPr>
          <w:rFonts w:hint="eastAsia"/>
        </w:rPr>
        <w:t>storage</w:t>
      </w:r>
    </w:p>
    <w:p w14:paraId="0182407B" w14:textId="627661D9" w:rsidR="00485C52" w:rsidRDefault="00485C52" w:rsidP="00485C52">
      <w:pPr>
        <w:pStyle w:val="a3"/>
        <w:spacing w:after="156"/>
        <w:ind w:firstLine="420"/>
      </w:pPr>
      <w:r>
        <w:rPr>
          <w:rFonts w:hint="eastAsia"/>
        </w:rPr>
        <w:t>cp</w:t>
      </w:r>
      <w:r>
        <w:t xml:space="preserve"> </w:t>
      </w:r>
      <w:r w:rsidRPr="00BB0E44">
        <w:t>admq-V2.4.2-all.tar.gz</w:t>
      </w:r>
      <w:r>
        <w:t xml:space="preserve"> /</w:t>
      </w:r>
      <w:proofErr w:type="spellStart"/>
      <w:r>
        <w:rPr>
          <w:rFonts w:hint="eastAsia"/>
        </w:rPr>
        <w:t>admq</w:t>
      </w:r>
      <w:proofErr w:type="spellEnd"/>
      <w:r>
        <w:t>/</w:t>
      </w:r>
      <w:r>
        <w:rPr>
          <w:rFonts w:hint="eastAsia"/>
        </w:rPr>
        <w:t>v2.4</w:t>
      </w:r>
      <w:r>
        <w:t>.2/</w:t>
      </w:r>
      <w:r w:rsidR="00A82650">
        <w:rPr>
          <w:rFonts w:hint="eastAsia"/>
        </w:rPr>
        <w:t>storage</w:t>
      </w:r>
    </w:p>
    <w:p w14:paraId="7CF05A4A" w14:textId="77777777" w:rsidR="00485C52" w:rsidRPr="00DC39C3" w:rsidRDefault="00485C52" w:rsidP="00485C52">
      <w:pPr>
        <w:pStyle w:val="a3"/>
        <w:spacing w:after="156"/>
        <w:ind w:firstLine="422"/>
        <w:rPr>
          <w:b/>
          <w:bCs/>
        </w:rPr>
      </w:pPr>
      <w:r w:rsidRPr="00DC39C3">
        <w:rPr>
          <w:rFonts w:hint="eastAsia"/>
          <w:b/>
          <w:bCs/>
        </w:rPr>
        <w:t>解压软件包并进入目录</w:t>
      </w:r>
    </w:p>
    <w:p w14:paraId="2BC4D525" w14:textId="77777777" w:rsidR="00485C52" w:rsidRDefault="00485C52" w:rsidP="00485C52">
      <w:pPr>
        <w:pStyle w:val="a3"/>
        <w:spacing w:after="156"/>
        <w:ind w:firstLine="420"/>
      </w:pPr>
      <w:r w:rsidRPr="00AC7A1F">
        <w:t xml:space="preserve">tar </w:t>
      </w:r>
      <w:proofErr w:type="spellStart"/>
      <w:r w:rsidRPr="00AC7A1F">
        <w:t>zxvf</w:t>
      </w:r>
      <w:proofErr w:type="spellEnd"/>
      <w:r w:rsidRPr="00AC7A1F">
        <w:t xml:space="preserve"> admq-V2.4.2-all.tar.gz</w:t>
      </w:r>
    </w:p>
    <w:p w14:paraId="3931B473" w14:textId="77777777" w:rsidR="00485C52" w:rsidRDefault="00485C52" w:rsidP="00485C52">
      <w:pPr>
        <w:pStyle w:val="a3"/>
        <w:spacing w:after="156"/>
        <w:ind w:firstLine="420"/>
      </w:pPr>
      <w:r>
        <w:rPr>
          <w:rFonts w:hint="eastAsia"/>
        </w:rPr>
        <w:t>cd</w:t>
      </w:r>
      <w:r>
        <w:t xml:space="preserve"> </w:t>
      </w:r>
      <w:r w:rsidRPr="0030486B">
        <w:t>admq-V2.4.2</w:t>
      </w:r>
    </w:p>
    <w:p w14:paraId="2378EF3E" w14:textId="78B30E1C" w:rsidR="0093485D" w:rsidRPr="0093485D" w:rsidRDefault="0093485D" w:rsidP="00485C52">
      <w:pPr>
        <w:pStyle w:val="a3"/>
        <w:spacing w:after="156"/>
        <w:ind w:firstLine="422"/>
        <w:rPr>
          <w:b/>
          <w:bCs/>
        </w:rPr>
      </w:pPr>
      <w:r w:rsidRPr="0093485D">
        <w:rPr>
          <w:rFonts w:hint="eastAsia"/>
          <w:b/>
          <w:bCs/>
        </w:rPr>
        <w:t>放置</w:t>
      </w:r>
      <w:r w:rsidRPr="0093485D">
        <w:rPr>
          <w:rFonts w:hint="eastAsia"/>
          <w:b/>
          <w:bCs/>
        </w:rPr>
        <w:t>License</w:t>
      </w:r>
      <w:r w:rsidRPr="0093485D">
        <w:rPr>
          <w:rFonts w:hint="eastAsia"/>
          <w:b/>
          <w:bCs/>
        </w:rPr>
        <w:t>文件</w:t>
      </w:r>
    </w:p>
    <w:p w14:paraId="6251239F" w14:textId="352936EB" w:rsidR="0093485D" w:rsidRDefault="0093485D" w:rsidP="00485C52">
      <w:pPr>
        <w:pStyle w:val="a3"/>
        <w:spacing w:after="156"/>
        <w:ind w:firstLine="420"/>
      </w:pPr>
      <w:r>
        <w:rPr>
          <w:rFonts w:hint="eastAsia"/>
        </w:rPr>
        <w:t>把</w:t>
      </w:r>
      <w:r>
        <w:rPr>
          <w:rFonts w:hint="eastAsia"/>
        </w:rPr>
        <w:t>license</w:t>
      </w:r>
      <w:r>
        <w:rPr>
          <w:rFonts w:hint="eastAsia"/>
        </w:rPr>
        <w:t>文件拷贝到</w:t>
      </w:r>
      <w:proofErr w:type="spellStart"/>
      <w:r w:rsidR="009B70E6" w:rsidRPr="009B70E6">
        <w:t>admq</w:t>
      </w:r>
      <w:proofErr w:type="spellEnd"/>
      <w:r w:rsidR="009B70E6" w:rsidRPr="009B70E6">
        <w:t>-licenses</w:t>
      </w:r>
      <w:r>
        <w:rPr>
          <w:rFonts w:hint="eastAsia"/>
        </w:rPr>
        <w:t>目录。</w:t>
      </w:r>
    </w:p>
    <w:p w14:paraId="28E74085" w14:textId="77777777" w:rsidR="00485C52" w:rsidRPr="00B80501" w:rsidRDefault="00485C52" w:rsidP="00485C52">
      <w:pPr>
        <w:pStyle w:val="a3"/>
        <w:spacing w:after="156"/>
        <w:ind w:firstLine="422"/>
        <w:rPr>
          <w:b/>
          <w:bCs/>
        </w:rPr>
      </w:pPr>
      <w:r w:rsidRPr="00B80501">
        <w:rPr>
          <w:rFonts w:hint="eastAsia"/>
          <w:b/>
          <w:bCs/>
        </w:rPr>
        <w:t>修改配置文件</w:t>
      </w:r>
    </w:p>
    <w:p w14:paraId="4AA2E59D" w14:textId="40F5E6A5" w:rsidR="00485C52" w:rsidRDefault="00485C52" w:rsidP="00485C52">
      <w:pPr>
        <w:pStyle w:val="a3"/>
        <w:spacing w:after="156"/>
        <w:ind w:firstLine="420"/>
      </w:pPr>
      <w:r>
        <w:rPr>
          <w:rFonts w:hint="eastAsia"/>
        </w:rPr>
        <w:t>进入</w:t>
      </w:r>
      <w:r>
        <w:rPr>
          <w:rFonts w:hint="eastAsia"/>
        </w:rPr>
        <w:t>conf</w:t>
      </w:r>
      <w:r>
        <w:rPr>
          <w:rFonts w:hint="eastAsia"/>
        </w:rPr>
        <w:t>目录，打开</w:t>
      </w:r>
      <w:proofErr w:type="spellStart"/>
      <w:r w:rsidR="00FC0C83">
        <w:rPr>
          <w:rFonts w:hint="eastAsia"/>
        </w:rPr>
        <w:t>storage</w:t>
      </w:r>
      <w:r w:rsidRPr="006A54B2">
        <w:t>.conf</w:t>
      </w:r>
      <w:proofErr w:type="spellEnd"/>
      <w:r>
        <w:rPr>
          <w:rFonts w:hint="eastAsia"/>
        </w:rPr>
        <w:t>文件。常用的配置如下：</w:t>
      </w:r>
    </w:p>
    <w:tbl>
      <w:tblPr>
        <w:tblStyle w:val="affff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4394"/>
        <w:gridCol w:w="2552"/>
      </w:tblGrid>
      <w:tr w:rsidR="00485C52" w14:paraId="11123A40" w14:textId="77777777" w:rsidTr="001F68FC">
        <w:tc>
          <w:tcPr>
            <w:tcW w:w="2685" w:type="dxa"/>
            <w:shd w:val="clear" w:color="auto" w:fill="D9D9D9" w:themeFill="background1" w:themeFillShade="D9"/>
          </w:tcPr>
          <w:p w14:paraId="664F93D2" w14:textId="77777777" w:rsidR="00485C52" w:rsidRPr="00825757" w:rsidRDefault="00485C52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配置名称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5E6CCB0" w14:textId="77777777" w:rsidR="00485C52" w:rsidRPr="00825757" w:rsidRDefault="00485C52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作用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24736E8" w14:textId="77777777" w:rsidR="00485C52" w:rsidRPr="00825757" w:rsidRDefault="00485C52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默认值</w:t>
            </w:r>
          </w:p>
        </w:tc>
      </w:tr>
      <w:tr w:rsidR="00485C52" w14:paraId="3C12EBC9" w14:textId="77777777" w:rsidTr="001F68FC">
        <w:tc>
          <w:tcPr>
            <w:tcW w:w="2685" w:type="dxa"/>
          </w:tcPr>
          <w:p w14:paraId="0351662C" w14:textId="4B9A82C8" w:rsidR="00485C52" w:rsidRPr="00CC41DA" w:rsidRDefault="00E62592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62592">
              <w:rPr>
                <w:sz w:val="18"/>
                <w:szCs w:val="18"/>
              </w:rPr>
              <w:t>bookiePort</w:t>
            </w:r>
            <w:proofErr w:type="spellEnd"/>
          </w:p>
        </w:tc>
        <w:tc>
          <w:tcPr>
            <w:tcW w:w="4394" w:type="dxa"/>
          </w:tcPr>
          <w:p w14:paraId="64C94CF2" w14:textId="14729F54" w:rsidR="00485C52" w:rsidRPr="00CC41DA" w:rsidRDefault="00E62592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对外提供的服务端口</w:t>
            </w:r>
          </w:p>
        </w:tc>
        <w:tc>
          <w:tcPr>
            <w:tcW w:w="2552" w:type="dxa"/>
          </w:tcPr>
          <w:p w14:paraId="1999CB24" w14:textId="3B39FCC8" w:rsidR="00485C52" w:rsidRDefault="00E62592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181</w:t>
            </w:r>
          </w:p>
        </w:tc>
      </w:tr>
      <w:tr w:rsidR="00485C52" w14:paraId="701C8224" w14:textId="77777777" w:rsidTr="001F68FC">
        <w:tc>
          <w:tcPr>
            <w:tcW w:w="2685" w:type="dxa"/>
          </w:tcPr>
          <w:p w14:paraId="3D785C34" w14:textId="3953B968" w:rsidR="00485C52" w:rsidRDefault="00E62592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62592">
              <w:rPr>
                <w:sz w:val="18"/>
                <w:szCs w:val="18"/>
              </w:rPr>
              <w:t>deployServerAddress</w:t>
            </w:r>
            <w:proofErr w:type="spellEnd"/>
          </w:p>
        </w:tc>
        <w:tc>
          <w:tcPr>
            <w:tcW w:w="4394" w:type="dxa"/>
          </w:tcPr>
          <w:p w14:paraId="4D761ED1" w14:textId="3F3A3FD1" w:rsidR="00485C52" w:rsidRDefault="001E5750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本机</w:t>
            </w:r>
            <w:r>
              <w:rPr>
                <w:rFonts w:hint="eastAsia"/>
                <w:sz w:val="18"/>
                <w:szCs w:val="18"/>
              </w:rPr>
              <w:t>IP</w:t>
            </w:r>
          </w:p>
        </w:tc>
        <w:tc>
          <w:tcPr>
            <w:tcW w:w="2552" w:type="dxa"/>
          </w:tcPr>
          <w:p w14:paraId="47890F4B" w14:textId="32546A85" w:rsidR="00485C52" w:rsidRDefault="001E5750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27.0.0.1</w:t>
            </w:r>
          </w:p>
        </w:tc>
      </w:tr>
      <w:tr w:rsidR="00485C52" w14:paraId="4256B78C" w14:textId="77777777" w:rsidTr="001F68FC">
        <w:tc>
          <w:tcPr>
            <w:tcW w:w="2685" w:type="dxa"/>
          </w:tcPr>
          <w:p w14:paraId="10B98D60" w14:textId="747062BB" w:rsidR="00485C52" w:rsidRPr="00446F97" w:rsidRDefault="00E62592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62592">
              <w:rPr>
                <w:sz w:val="18"/>
                <w:szCs w:val="18"/>
              </w:rPr>
              <w:t>advertisedAddress</w:t>
            </w:r>
            <w:proofErr w:type="spellEnd"/>
          </w:p>
        </w:tc>
        <w:tc>
          <w:tcPr>
            <w:tcW w:w="4394" w:type="dxa"/>
          </w:tcPr>
          <w:p w14:paraId="39715DBD" w14:textId="01F86E52" w:rsidR="00485C52" w:rsidRDefault="001E5750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本机</w:t>
            </w:r>
            <w:r>
              <w:rPr>
                <w:rFonts w:hint="eastAsia"/>
                <w:sz w:val="18"/>
                <w:szCs w:val="18"/>
              </w:rPr>
              <w:t>IP</w:t>
            </w:r>
          </w:p>
        </w:tc>
        <w:tc>
          <w:tcPr>
            <w:tcW w:w="2552" w:type="dxa"/>
          </w:tcPr>
          <w:p w14:paraId="4D25E889" w14:textId="07317A00" w:rsidR="00485C52" w:rsidRDefault="001E5750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27.0.0.1</w:t>
            </w:r>
          </w:p>
        </w:tc>
      </w:tr>
      <w:tr w:rsidR="00485C52" w14:paraId="19AF05B1" w14:textId="77777777" w:rsidTr="001F68FC">
        <w:tc>
          <w:tcPr>
            <w:tcW w:w="2685" w:type="dxa"/>
          </w:tcPr>
          <w:p w14:paraId="13CC3F4B" w14:textId="7FEA58AE" w:rsidR="00485C52" w:rsidRPr="00446F97" w:rsidRDefault="000D0E10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D0E10">
              <w:rPr>
                <w:sz w:val="18"/>
                <w:szCs w:val="18"/>
              </w:rPr>
              <w:t>journalDirectories</w:t>
            </w:r>
            <w:proofErr w:type="spellEnd"/>
          </w:p>
        </w:tc>
        <w:tc>
          <w:tcPr>
            <w:tcW w:w="4394" w:type="dxa"/>
          </w:tcPr>
          <w:p w14:paraId="1DA4D406" w14:textId="5948DB93" w:rsidR="00485C52" w:rsidRDefault="000D0E10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数据存储目录</w:t>
            </w:r>
          </w:p>
        </w:tc>
        <w:tc>
          <w:tcPr>
            <w:tcW w:w="2552" w:type="dxa"/>
          </w:tcPr>
          <w:p w14:paraId="5766B15C" w14:textId="0EF1A909" w:rsidR="00485C52" w:rsidRDefault="000D0E10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 w:rsidRPr="000D0E10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0D0E10">
              <w:rPr>
                <w:sz w:val="18"/>
                <w:szCs w:val="18"/>
              </w:rPr>
              <w:t>admq</w:t>
            </w:r>
            <w:proofErr w:type="gramEnd"/>
            <w:r w:rsidRPr="000D0E10">
              <w:rPr>
                <w:sz w:val="18"/>
                <w:szCs w:val="18"/>
              </w:rPr>
              <w:t>_journal</w:t>
            </w:r>
            <w:proofErr w:type="spellEnd"/>
          </w:p>
        </w:tc>
      </w:tr>
      <w:tr w:rsidR="000D0E10" w14:paraId="32C61CE9" w14:textId="77777777" w:rsidTr="001F68FC">
        <w:tc>
          <w:tcPr>
            <w:tcW w:w="2685" w:type="dxa"/>
          </w:tcPr>
          <w:p w14:paraId="73014E52" w14:textId="0618E7F3" w:rsidR="000D0E10" w:rsidRPr="000D0E10" w:rsidRDefault="000D0E10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D0E10">
              <w:rPr>
                <w:sz w:val="18"/>
                <w:szCs w:val="18"/>
              </w:rPr>
              <w:t>ledgerDirectories</w:t>
            </w:r>
            <w:proofErr w:type="spellEnd"/>
          </w:p>
        </w:tc>
        <w:tc>
          <w:tcPr>
            <w:tcW w:w="4394" w:type="dxa"/>
          </w:tcPr>
          <w:p w14:paraId="14268206" w14:textId="4C8A50F5" w:rsidR="000D0E10" w:rsidRDefault="000D0E10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数据存储目录</w:t>
            </w:r>
          </w:p>
        </w:tc>
        <w:tc>
          <w:tcPr>
            <w:tcW w:w="2552" w:type="dxa"/>
          </w:tcPr>
          <w:p w14:paraId="2456D8C1" w14:textId="70AF9FDF" w:rsidR="000D0E10" w:rsidRPr="000D0E10" w:rsidRDefault="000D0E10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 w:rsidRPr="000D0E10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0D0E10">
              <w:rPr>
                <w:sz w:val="18"/>
                <w:szCs w:val="18"/>
              </w:rPr>
              <w:t>admq</w:t>
            </w:r>
            <w:proofErr w:type="gramEnd"/>
            <w:r w:rsidRPr="000D0E10">
              <w:rPr>
                <w:sz w:val="18"/>
                <w:szCs w:val="18"/>
              </w:rPr>
              <w:t>_data</w:t>
            </w:r>
            <w:proofErr w:type="spellEnd"/>
          </w:p>
        </w:tc>
      </w:tr>
      <w:tr w:rsidR="000D0E10" w14:paraId="22464F92" w14:textId="77777777" w:rsidTr="001F68FC">
        <w:tc>
          <w:tcPr>
            <w:tcW w:w="2685" w:type="dxa"/>
          </w:tcPr>
          <w:p w14:paraId="202E46ED" w14:textId="4490E892" w:rsidR="000D0E10" w:rsidRPr="000D0E10" w:rsidRDefault="00372864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372864">
              <w:rPr>
                <w:sz w:val="18"/>
                <w:szCs w:val="18"/>
              </w:rPr>
              <w:t>metadataServiceUri</w:t>
            </w:r>
            <w:proofErr w:type="spellEnd"/>
          </w:p>
        </w:tc>
        <w:tc>
          <w:tcPr>
            <w:tcW w:w="4394" w:type="dxa"/>
          </w:tcPr>
          <w:p w14:paraId="2A63BAA1" w14:textId="1B10C2D7" w:rsidR="000D0E10" w:rsidRDefault="00372864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协调器连接地址</w:t>
            </w:r>
            <w:r w:rsidR="00352E37">
              <w:rPr>
                <w:rFonts w:hint="eastAsia"/>
                <w:sz w:val="18"/>
                <w:szCs w:val="18"/>
              </w:rPr>
              <w:t>，其中的</w:t>
            </w:r>
            <w:proofErr w:type="spellStart"/>
            <w:r w:rsidR="00352E37">
              <w:rPr>
                <w:rFonts w:hint="eastAsia"/>
                <w:sz w:val="18"/>
                <w:szCs w:val="18"/>
              </w:rPr>
              <w:t>admq</w:t>
            </w:r>
            <w:proofErr w:type="spellEnd"/>
            <w:r w:rsidR="00352E37">
              <w:rPr>
                <w:rFonts w:hint="eastAsia"/>
                <w:sz w:val="18"/>
                <w:szCs w:val="18"/>
              </w:rPr>
              <w:t>换成集群名称</w:t>
            </w:r>
          </w:p>
        </w:tc>
        <w:tc>
          <w:tcPr>
            <w:tcW w:w="2552" w:type="dxa"/>
          </w:tcPr>
          <w:p w14:paraId="4EFB85BC" w14:textId="486D7E8B" w:rsidR="000D0E10" w:rsidRPr="000D0E10" w:rsidRDefault="00F458AF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 w:rsidRPr="00F458AF">
              <w:rPr>
                <w:sz w:val="18"/>
                <w:szCs w:val="18"/>
              </w:rPr>
              <w:t>zk+hierarchical://192.168.0.1:2181;192.168.0.2:2181;192.168.0.3:2181/admq/ledgers</w:t>
            </w:r>
          </w:p>
        </w:tc>
      </w:tr>
      <w:tr w:rsidR="00F458AF" w14:paraId="7B9348F7" w14:textId="77777777" w:rsidTr="001F68FC">
        <w:tc>
          <w:tcPr>
            <w:tcW w:w="2685" w:type="dxa"/>
          </w:tcPr>
          <w:p w14:paraId="325976F5" w14:textId="1F1BD9BE" w:rsidR="00F458AF" w:rsidRPr="00372864" w:rsidRDefault="00F458AF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458AF">
              <w:rPr>
                <w:sz w:val="18"/>
                <w:szCs w:val="18"/>
              </w:rPr>
              <w:t>clusterName</w:t>
            </w:r>
            <w:proofErr w:type="spellEnd"/>
          </w:p>
        </w:tc>
        <w:tc>
          <w:tcPr>
            <w:tcW w:w="4394" w:type="dxa"/>
          </w:tcPr>
          <w:p w14:paraId="2D35713E" w14:textId="4506EF43" w:rsidR="00F458AF" w:rsidRDefault="00F458AF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集群名称；需要和元数据初始化中的保持一致</w:t>
            </w:r>
          </w:p>
        </w:tc>
        <w:tc>
          <w:tcPr>
            <w:tcW w:w="2552" w:type="dxa"/>
          </w:tcPr>
          <w:p w14:paraId="76462200" w14:textId="333136BC" w:rsidR="00F458AF" w:rsidRPr="00F458AF" w:rsidRDefault="00F458AF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apusic-mq</w:t>
            </w:r>
            <w:proofErr w:type="spellEnd"/>
          </w:p>
        </w:tc>
      </w:tr>
      <w:tr w:rsidR="00F458AF" w14:paraId="3E6785C4" w14:textId="77777777" w:rsidTr="001F68FC">
        <w:tc>
          <w:tcPr>
            <w:tcW w:w="2685" w:type="dxa"/>
          </w:tcPr>
          <w:p w14:paraId="7ADBF3A9" w14:textId="199D02A5" w:rsidR="00F458AF" w:rsidRPr="00F458AF" w:rsidRDefault="006A5334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A5334">
              <w:rPr>
                <w:sz w:val="18"/>
                <w:szCs w:val="18"/>
              </w:rPr>
              <w:t>httpServerPort</w:t>
            </w:r>
            <w:proofErr w:type="spellEnd"/>
          </w:p>
        </w:tc>
        <w:tc>
          <w:tcPr>
            <w:tcW w:w="4394" w:type="dxa"/>
          </w:tcPr>
          <w:p w14:paraId="631F9546" w14:textId="13518436" w:rsidR="00F458AF" w:rsidRDefault="006A5334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Prometheus</w:t>
            </w:r>
            <w:r>
              <w:rPr>
                <w:rFonts w:hint="eastAsia"/>
                <w:sz w:val="18"/>
                <w:szCs w:val="18"/>
              </w:rPr>
              <w:t>监控服务端口</w:t>
            </w:r>
          </w:p>
        </w:tc>
        <w:tc>
          <w:tcPr>
            <w:tcW w:w="2552" w:type="dxa"/>
          </w:tcPr>
          <w:p w14:paraId="4DAE9A6F" w14:textId="7D204340" w:rsidR="00F458AF" w:rsidRPr="00F458AF" w:rsidRDefault="006A5334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000</w:t>
            </w:r>
          </w:p>
        </w:tc>
      </w:tr>
    </w:tbl>
    <w:p w14:paraId="545551B6" w14:textId="21F7F0DA" w:rsidR="002D56FF" w:rsidRPr="004250D9" w:rsidRDefault="004250D9" w:rsidP="00485C52">
      <w:pPr>
        <w:pStyle w:val="a3"/>
        <w:spacing w:after="156"/>
        <w:ind w:firstLine="420"/>
      </w:pPr>
      <w:r>
        <w:rPr>
          <w:rFonts w:hint="eastAsia"/>
        </w:rPr>
        <w:t>需要创建</w:t>
      </w:r>
      <w:proofErr w:type="spellStart"/>
      <w:r w:rsidRPr="000D0E10">
        <w:rPr>
          <w:sz w:val="18"/>
          <w:szCs w:val="18"/>
        </w:rPr>
        <w:t>journalDirectories</w:t>
      </w:r>
      <w:proofErr w:type="spellEnd"/>
      <w:r>
        <w:rPr>
          <w:rFonts w:hint="eastAsia"/>
          <w:sz w:val="18"/>
          <w:szCs w:val="18"/>
        </w:rPr>
        <w:t>和</w:t>
      </w:r>
      <w:proofErr w:type="spellStart"/>
      <w:r w:rsidRPr="000D0E10">
        <w:rPr>
          <w:sz w:val="18"/>
          <w:szCs w:val="18"/>
        </w:rPr>
        <w:t>ledgerDirectories</w:t>
      </w:r>
      <w:proofErr w:type="spellEnd"/>
      <w:r>
        <w:rPr>
          <w:rFonts w:hint="eastAsia"/>
          <w:sz w:val="18"/>
          <w:szCs w:val="18"/>
        </w:rPr>
        <w:t>配置的目录，或者把上述配置改成已有目录。</w:t>
      </w:r>
    </w:p>
    <w:p w14:paraId="4F901604" w14:textId="11DFDE06" w:rsidR="00485C52" w:rsidRPr="00013DEE" w:rsidRDefault="00485C52" w:rsidP="00485C52">
      <w:pPr>
        <w:pStyle w:val="a3"/>
        <w:spacing w:after="156"/>
        <w:ind w:firstLine="422"/>
        <w:rPr>
          <w:b/>
          <w:bCs/>
        </w:rPr>
      </w:pPr>
      <w:r w:rsidRPr="00013DEE">
        <w:rPr>
          <w:rFonts w:hint="eastAsia"/>
          <w:b/>
          <w:bCs/>
        </w:rPr>
        <w:lastRenderedPageBreak/>
        <w:t>启动</w:t>
      </w:r>
    </w:p>
    <w:p w14:paraId="65A96EBE" w14:textId="5BCEA733" w:rsidR="00485C52" w:rsidRDefault="00485C52" w:rsidP="00485C52">
      <w:pPr>
        <w:pStyle w:val="a3"/>
        <w:spacing w:after="156"/>
        <w:ind w:firstLine="420"/>
      </w:pPr>
      <w:r>
        <w:rPr>
          <w:rFonts w:hint="eastAsia"/>
        </w:rPr>
        <w:t>b</w:t>
      </w:r>
      <w:r>
        <w:t>in/</w:t>
      </w:r>
      <w:proofErr w:type="spellStart"/>
      <w:r>
        <w:t>admq</w:t>
      </w:r>
      <w:proofErr w:type="spellEnd"/>
      <w:r>
        <w:t xml:space="preserve">-daemon start </w:t>
      </w:r>
      <w:r w:rsidR="00E6127A">
        <w:rPr>
          <w:rFonts w:hint="eastAsia"/>
        </w:rPr>
        <w:t>storage</w:t>
      </w:r>
    </w:p>
    <w:p w14:paraId="300A6051" w14:textId="77777777" w:rsidR="00485C52" w:rsidRPr="00013DEE" w:rsidRDefault="00485C52" w:rsidP="00485C52">
      <w:pPr>
        <w:pStyle w:val="a3"/>
        <w:spacing w:after="156"/>
        <w:ind w:firstLine="422"/>
        <w:rPr>
          <w:b/>
          <w:bCs/>
        </w:rPr>
      </w:pPr>
      <w:r w:rsidRPr="00013DEE">
        <w:rPr>
          <w:rFonts w:hint="eastAsia"/>
          <w:b/>
          <w:bCs/>
        </w:rPr>
        <w:t>停止</w:t>
      </w:r>
    </w:p>
    <w:p w14:paraId="191DCF7B" w14:textId="338E82B3" w:rsidR="00485C52" w:rsidRDefault="00485C52" w:rsidP="00485C52">
      <w:pPr>
        <w:pStyle w:val="a3"/>
        <w:spacing w:after="156"/>
        <w:ind w:firstLine="420"/>
      </w:pPr>
      <w:r>
        <w:rPr>
          <w:rFonts w:hint="eastAsia"/>
        </w:rPr>
        <w:t>b</w:t>
      </w:r>
      <w:r>
        <w:t>in/</w:t>
      </w:r>
      <w:proofErr w:type="spellStart"/>
      <w:r>
        <w:t>admq</w:t>
      </w:r>
      <w:proofErr w:type="spellEnd"/>
      <w:r>
        <w:t xml:space="preserve">-daemon </w:t>
      </w:r>
      <w:r>
        <w:rPr>
          <w:rFonts w:hint="eastAsia"/>
        </w:rPr>
        <w:t>stop</w:t>
      </w:r>
      <w:r>
        <w:t xml:space="preserve"> </w:t>
      </w:r>
      <w:r w:rsidR="00BD2BE8">
        <w:rPr>
          <w:rFonts w:hint="eastAsia"/>
        </w:rPr>
        <w:t>storage</w:t>
      </w:r>
    </w:p>
    <w:p w14:paraId="27AD632C" w14:textId="77777777" w:rsidR="00485C52" w:rsidRPr="00F60E95" w:rsidRDefault="00485C52" w:rsidP="00485C52">
      <w:pPr>
        <w:pStyle w:val="a3"/>
        <w:spacing w:after="156"/>
        <w:ind w:firstLine="422"/>
        <w:rPr>
          <w:b/>
          <w:bCs/>
        </w:rPr>
      </w:pPr>
      <w:r w:rsidRPr="00F60E95">
        <w:rPr>
          <w:rFonts w:hint="eastAsia"/>
          <w:b/>
          <w:bCs/>
        </w:rPr>
        <w:t>修改另外两个节点的配置</w:t>
      </w:r>
      <w:r>
        <w:rPr>
          <w:rFonts w:hint="eastAsia"/>
          <w:b/>
          <w:bCs/>
        </w:rPr>
        <w:t>并启动</w:t>
      </w:r>
    </w:p>
    <w:p w14:paraId="4058A95D" w14:textId="63FEBDCC" w:rsidR="00B34532" w:rsidRDefault="00485C52" w:rsidP="00232E84">
      <w:pPr>
        <w:pStyle w:val="a3"/>
        <w:spacing w:after="156"/>
        <w:ind w:firstLine="420"/>
      </w:pPr>
      <w:r>
        <w:rPr>
          <w:rFonts w:hint="eastAsia"/>
        </w:rPr>
        <w:t>只有</w:t>
      </w:r>
      <w:r w:rsidR="00486FB8">
        <w:rPr>
          <w:rFonts w:hint="eastAsia"/>
        </w:rPr>
        <w:t>IP</w:t>
      </w:r>
      <w:r w:rsidR="00486FB8">
        <w:rPr>
          <w:rFonts w:hint="eastAsia"/>
        </w:rPr>
        <w:t>地址</w:t>
      </w:r>
      <w:r>
        <w:rPr>
          <w:rFonts w:hint="eastAsia"/>
        </w:rPr>
        <w:t>有区别，其他都一样。</w:t>
      </w:r>
    </w:p>
    <w:p w14:paraId="34BD9B7C" w14:textId="14C56D8E" w:rsidR="007E17CF" w:rsidRPr="00121A5D" w:rsidRDefault="00121A5D" w:rsidP="00232E84">
      <w:pPr>
        <w:pStyle w:val="a3"/>
        <w:spacing w:after="156"/>
        <w:ind w:firstLine="422"/>
        <w:rPr>
          <w:b/>
          <w:bCs/>
        </w:rPr>
      </w:pPr>
      <w:r w:rsidRPr="00121A5D">
        <w:rPr>
          <w:rFonts w:hint="eastAsia"/>
          <w:b/>
          <w:bCs/>
        </w:rPr>
        <w:t>检查状态</w:t>
      </w:r>
    </w:p>
    <w:p w14:paraId="5ABBDD62" w14:textId="5932CEF9" w:rsidR="0035118B" w:rsidRDefault="0035118B" w:rsidP="00232E84">
      <w:pPr>
        <w:pStyle w:val="a3"/>
        <w:spacing w:after="156"/>
        <w:ind w:firstLine="420"/>
      </w:pPr>
      <w:r w:rsidRPr="0035118B">
        <w:t>bin/</w:t>
      </w:r>
      <w:proofErr w:type="spellStart"/>
      <w:r w:rsidRPr="0035118B">
        <w:t>admqctl</w:t>
      </w:r>
      <w:proofErr w:type="spellEnd"/>
      <w:r w:rsidRPr="0035118B">
        <w:t xml:space="preserve"> store-shell </w:t>
      </w:r>
      <w:proofErr w:type="spellStart"/>
      <w:r w:rsidRPr="0035118B">
        <w:t>listbookies</w:t>
      </w:r>
      <w:proofErr w:type="spellEnd"/>
      <w:r w:rsidRPr="0035118B">
        <w:t xml:space="preserve"> -a</w:t>
      </w:r>
    </w:p>
    <w:p w14:paraId="2CFA049A" w14:textId="0E5EBE93" w:rsidR="0035118B" w:rsidRDefault="00173B37" w:rsidP="00173B37">
      <w:pPr>
        <w:pStyle w:val="a3"/>
        <w:spacing w:after="156"/>
        <w:ind w:firstLineChars="0" w:firstLine="0"/>
      </w:pPr>
      <w:r>
        <w:rPr>
          <w:noProof/>
        </w:rPr>
        <w:drawing>
          <wp:inline distT="0" distB="0" distL="0" distR="0" wp14:anchorId="63C1D542" wp14:editId="52A41565">
            <wp:extent cx="6120130" cy="462915"/>
            <wp:effectExtent l="0" t="0" r="0" b="0"/>
            <wp:docPr id="11304109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1097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C9854" w14:textId="344643EE" w:rsidR="00173B37" w:rsidRPr="00232E84" w:rsidRDefault="00173B37" w:rsidP="00173B37">
      <w:pPr>
        <w:pStyle w:val="a3"/>
        <w:spacing w:after="156"/>
        <w:ind w:firstLineChars="0" w:firstLine="0"/>
      </w:pPr>
      <w:r>
        <w:rPr>
          <w:rFonts w:hint="eastAsia"/>
        </w:rPr>
        <w:t>可以</w:t>
      </w:r>
      <w:r w:rsidR="00166A9A">
        <w:rPr>
          <w:rFonts w:hint="eastAsia"/>
        </w:rPr>
        <w:t>查询</w:t>
      </w:r>
      <w:r w:rsidR="004A058A">
        <w:rPr>
          <w:rFonts w:hint="eastAsia"/>
        </w:rPr>
        <w:t>到</w:t>
      </w:r>
      <w:r>
        <w:rPr>
          <w:rFonts w:hint="eastAsia"/>
        </w:rPr>
        <w:t>三个</w:t>
      </w:r>
      <w:r>
        <w:rPr>
          <w:rFonts w:hint="eastAsia"/>
        </w:rPr>
        <w:t>storage</w:t>
      </w:r>
      <w:r>
        <w:rPr>
          <w:rFonts w:hint="eastAsia"/>
        </w:rPr>
        <w:t>节点</w:t>
      </w:r>
    </w:p>
    <w:p w14:paraId="2E3AFEC0" w14:textId="111E8373" w:rsidR="00192FE6" w:rsidRDefault="00F91C4F" w:rsidP="00D41719">
      <w:pPr>
        <w:pStyle w:val="31"/>
      </w:pPr>
      <w:bookmarkStart w:id="10" w:name="_Toc143010379"/>
      <w:r>
        <w:rPr>
          <w:rFonts w:hint="eastAsia"/>
        </w:rPr>
        <w:t>计算组件</w:t>
      </w:r>
      <w:bookmarkEnd w:id="10"/>
    </w:p>
    <w:p w14:paraId="6C918B26" w14:textId="0ECF6113" w:rsidR="00560DB5" w:rsidRDefault="00F40139" w:rsidP="00560DB5">
      <w:pPr>
        <w:pStyle w:val="a3"/>
        <w:spacing w:after="156"/>
        <w:ind w:firstLine="420"/>
      </w:pPr>
      <w:r>
        <w:rPr>
          <w:rFonts w:hint="eastAsia"/>
        </w:rPr>
        <w:t>计算</w:t>
      </w:r>
      <w:r w:rsidR="00560DB5">
        <w:rPr>
          <w:rFonts w:hint="eastAsia"/>
        </w:rPr>
        <w:t>组件主要用于</w:t>
      </w:r>
      <w:r>
        <w:rPr>
          <w:rFonts w:hint="eastAsia"/>
        </w:rPr>
        <w:t>提供客户端连接服务</w:t>
      </w:r>
      <w:r w:rsidR="00560DB5">
        <w:rPr>
          <w:rFonts w:hint="eastAsia"/>
        </w:rPr>
        <w:t>。</w:t>
      </w:r>
    </w:p>
    <w:p w14:paraId="269424B8" w14:textId="77777777" w:rsidR="00560DB5" w:rsidRPr="00D71CD5" w:rsidRDefault="00560DB5" w:rsidP="00560DB5">
      <w:pPr>
        <w:pStyle w:val="a3"/>
        <w:spacing w:after="156"/>
        <w:ind w:firstLine="422"/>
        <w:rPr>
          <w:b/>
          <w:bCs/>
        </w:rPr>
      </w:pPr>
      <w:r w:rsidRPr="00D71CD5">
        <w:rPr>
          <w:rFonts w:hint="eastAsia"/>
          <w:b/>
          <w:bCs/>
        </w:rPr>
        <w:t>创建</w:t>
      </w:r>
      <w:r>
        <w:rPr>
          <w:rFonts w:hint="eastAsia"/>
          <w:b/>
          <w:bCs/>
        </w:rPr>
        <w:t>部署</w:t>
      </w:r>
      <w:r w:rsidRPr="00D71CD5">
        <w:rPr>
          <w:rFonts w:hint="eastAsia"/>
          <w:b/>
          <w:bCs/>
        </w:rPr>
        <w:t>目录</w:t>
      </w:r>
      <w:r>
        <w:rPr>
          <w:rFonts w:hint="eastAsia"/>
          <w:b/>
          <w:bCs/>
        </w:rPr>
        <w:t>并拷贝安装包</w:t>
      </w:r>
    </w:p>
    <w:p w14:paraId="1C5180AF" w14:textId="42E7FB18" w:rsidR="00560DB5" w:rsidRDefault="00560DB5" w:rsidP="00560DB5">
      <w:pPr>
        <w:pStyle w:val="a3"/>
        <w:spacing w:after="156"/>
        <w:ind w:firstLine="420"/>
      </w:pPr>
      <w:proofErr w:type="spellStart"/>
      <w:r>
        <w:rPr>
          <w:rFonts w:hint="eastAsia"/>
        </w:rPr>
        <w:t>mkdir</w:t>
      </w:r>
      <w:proofErr w:type="spellEnd"/>
      <w:r>
        <w:t xml:space="preserve"> /</w:t>
      </w:r>
      <w:proofErr w:type="spellStart"/>
      <w:r>
        <w:rPr>
          <w:rFonts w:hint="eastAsia"/>
        </w:rPr>
        <w:t>admq</w:t>
      </w:r>
      <w:proofErr w:type="spellEnd"/>
      <w:r>
        <w:t>/</w:t>
      </w:r>
      <w:r>
        <w:rPr>
          <w:rFonts w:hint="eastAsia"/>
        </w:rPr>
        <w:t>v2.4</w:t>
      </w:r>
      <w:r>
        <w:t>.2/</w:t>
      </w:r>
      <w:r w:rsidR="002D0187">
        <w:rPr>
          <w:rFonts w:hint="eastAsia"/>
        </w:rPr>
        <w:t>broker</w:t>
      </w:r>
    </w:p>
    <w:p w14:paraId="7DC28B3E" w14:textId="7B3CAB28" w:rsidR="00560DB5" w:rsidRDefault="00560DB5" w:rsidP="00560DB5">
      <w:pPr>
        <w:pStyle w:val="a3"/>
        <w:spacing w:after="156"/>
        <w:ind w:firstLine="420"/>
      </w:pPr>
      <w:r>
        <w:rPr>
          <w:rFonts w:hint="eastAsia"/>
        </w:rPr>
        <w:t>cp</w:t>
      </w:r>
      <w:r>
        <w:t xml:space="preserve"> </w:t>
      </w:r>
      <w:r w:rsidRPr="00BB0E44">
        <w:t>admq-V2.4.2-all.tar.gz</w:t>
      </w:r>
      <w:r>
        <w:t xml:space="preserve"> /</w:t>
      </w:r>
      <w:proofErr w:type="spellStart"/>
      <w:r>
        <w:rPr>
          <w:rFonts w:hint="eastAsia"/>
        </w:rPr>
        <w:t>admq</w:t>
      </w:r>
      <w:proofErr w:type="spellEnd"/>
      <w:r>
        <w:t>/</w:t>
      </w:r>
      <w:r>
        <w:rPr>
          <w:rFonts w:hint="eastAsia"/>
        </w:rPr>
        <w:t>v2.4</w:t>
      </w:r>
      <w:r>
        <w:t>.2/</w:t>
      </w:r>
      <w:r w:rsidR="007B6E73">
        <w:rPr>
          <w:rFonts w:hint="eastAsia"/>
        </w:rPr>
        <w:t>broker</w:t>
      </w:r>
    </w:p>
    <w:p w14:paraId="2B64C947" w14:textId="77777777" w:rsidR="00560DB5" w:rsidRPr="00DC39C3" w:rsidRDefault="00560DB5" w:rsidP="00560DB5">
      <w:pPr>
        <w:pStyle w:val="a3"/>
        <w:spacing w:after="156"/>
        <w:ind w:firstLine="422"/>
        <w:rPr>
          <w:b/>
          <w:bCs/>
        </w:rPr>
      </w:pPr>
      <w:r w:rsidRPr="00DC39C3">
        <w:rPr>
          <w:rFonts w:hint="eastAsia"/>
          <w:b/>
          <w:bCs/>
        </w:rPr>
        <w:t>解压软件包并进入目录</w:t>
      </w:r>
    </w:p>
    <w:p w14:paraId="548A7718" w14:textId="77777777" w:rsidR="00560DB5" w:rsidRDefault="00560DB5" w:rsidP="00560DB5">
      <w:pPr>
        <w:pStyle w:val="a3"/>
        <w:spacing w:after="156"/>
        <w:ind w:firstLine="420"/>
      </w:pPr>
      <w:r w:rsidRPr="00AC7A1F">
        <w:t xml:space="preserve">tar </w:t>
      </w:r>
      <w:proofErr w:type="spellStart"/>
      <w:r w:rsidRPr="00AC7A1F">
        <w:t>zxvf</w:t>
      </w:r>
      <w:proofErr w:type="spellEnd"/>
      <w:r w:rsidRPr="00AC7A1F">
        <w:t xml:space="preserve"> admq-V2.4.2-all.tar.gz</w:t>
      </w:r>
    </w:p>
    <w:p w14:paraId="5F07A670" w14:textId="77777777" w:rsidR="00560DB5" w:rsidRDefault="00560DB5" w:rsidP="00560DB5">
      <w:pPr>
        <w:pStyle w:val="a3"/>
        <w:spacing w:after="156"/>
        <w:ind w:firstLine="420"/>
      </w:pPr>
      <w:r>
        <w:rPr>
          <w:rFonts w:hint="eastAsia"/>
        </w:rPr>
        <w:t>cd</w:t>
      </w:r>
      <w:r>
        <w:t xml:space="preserve"> </w:t>
      </w:r>
      <w:r w:rsidRPr="0030486B">
        <w:t>admq-V2.4.2</w:t>
      </w:r>
    </w:p>
    <w:p w14:paraId="2F838C3E" w14:textId="77777777" w:rsidR="009B70E6" w:rsidRPr="0093485D" w:rsidRDefault="009B70E6" w:rsidP="009B70E6">
      <w:pPr>
        <w:pStyle w:val="a3"/>
        <w:spacing w:after="156"/>
        <w:ind w:firstLine="422"/>
        <w:rPr>
          <w:b/>
          <w:bCs/>
        </w:rPr>
      </w:pPr>
      <w:r w:rsidRPr="0093485D">
        <w:rPr>
          <w:rFonts w:hint="eastAsia"/>
          <w:b/>
          <w:bCs/>
        </w:rPr>
        <w:t>放置</w:t>
      </w:r>
      <w:r w:rsidRPr="0093485D">
        <w:rPr>
          <w:rFonts w:hint="eastAsia"/>
          <w:b/>
          <w:bCs/>
        </w:rPr>
        <w:t>License</w:t>
      </w:r>
      <w:r w:rsidRPr="0093485D">
        <w:rPr>
          <w:rFonts w:hint="eastAsia"/>
          <w:b/>
          <w:bCs/>
        </w:rPr>
        <w:t>文件</w:t>
      </w:r>
    </w:p>
    <w:p w14:paraId="64A800CF" w14:textId="77777777" w:rsidR="009B70E6" w:rsidRDefault="009B70E6" w:rsidP="009B70E6">
      <w:pPr>
        <w:pStyle w:val="a3"/>
        <w:spacing w:after="156"/>
        <w:ind w:firstLine="420"/>
      </w:pPr>
      <w:r>
        <w:rPr>
          <w:rFonts w:hint="eastAsia"/>
        </w:rPr>
        <w:t>把</w:t>
      </w:r>
      <w:r>
        <w:rPr>
          <w:rFonts w:hint="eastAsia"/>
        </w:rPr>
        <w:t>license</w:t>
      </w:r>
      <w:r>
        <w:rPr>
          <w:rFonts w:hint="eastAsia"/>
        </w:rPr>
        <w:t>文件拷贝到</w:t>
      </w:r>
      <w:proofErr w:type="spellStart"/>
      <w:r w:rsidRPr="009B70E6">
        <w:t>admq</w:t>
      </w:r>
      <w:proofErr w:type="spellEnd"/>
      <w:r w:rsidRPr="009B70E6">
        <w:t>-licenses</w:t>
      </w:r>
      <w:r>
        <w:rPr>
          <w:rFonts w:hint="eastAsia"/>
        </w:rPr>
        <w:t>目录。</w:t>
      </w:r>
    </w:p>
    <w:p w14:paraId="438904E8" w14:textId="77777777" w:rsidR="00560DB5" w:rsidRPr="00B80501" w:rsidRDefault="00560DB5" w:rsidP="00560DB5">
      <w:pPr>
        <w:pStyle w:val="a3"/>
        <w:spacing w:after="156"/>
        <w:ind w:firstLine="422"/>
        <w:rPr>
          <w:b/>
          <w:bCs/>
        </w:rPr>
      </w:pPr>
      <w:r w:rsidRPr="00B80501">
        <w:rPr>
          <w:rFonts w:hint="eastAsia"/>
          <w:b/>
          <w:bCs/>
        </w:rPr>
        <w:t>修改配置文件</w:t>
      </w:r>
    </w:p>
    <w:p w14:paraId="7A8E1989" w14:textId="50BBF21F" w:rsidR="00560DB5" w:rsidRDefault="00560DB5" w:rsidP="00560DB5">
      <w:pPr>
        <w:pStyle w:val="a3"/>
        <w:spacing w:after="156"/>
        <w:ind w:firstLine="420"/>
      </w:pPr>
      <w:r>
        <w:rPr>
          <w:rFonts w:hint="eastAsia"/>
        </w:rPr>
        <w:t>进入</w:t>
      </w:r>
      <w:r>
        <w:rPr>
          <w:rFonts w:hint="eastAsia"/>
        </w:rPr>
        <w:t>conf</w:t>
      </w:r>
      <w:r>
        <w:rPr>
          <w:rFonts w:hint="eastAsia"/>
        </w:rPr>
        <w:t>目录，打开</w:t>
      </w:r>
      <w:proofErr w:type="spellStart"/>
      <w:r w:rsidR="001E403A">
        <w:rPr>
          <w:rFonts w:hint="eastAsia"/>
        </w:rPr>
        <w:t>broker</w:t>
      </w:r>
      <w:r w:rsidRPr="006A54B2">
        <w:t>.conf</w:t>
      </w:r>
      <w:proofErr w:type="spellEnd"/>
      <w:r>
        <w:rPr>
          <w:rFonts w:hint="eastAsia"/>
        </w:rPr>
        <w:t>文件。常用的配置如下：</w:t>
      </w:r>
    </w:p>
    <w:tbl>
      <w:tblPr>
        <w:tblStyle w:val="affff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4394"/>
        <w:gridCol w:w="2552"/>
      </w:tblGrid>
      <w:tr w:rsidR="00560DB5" w14:paraId="1175466E" w14:textId="77777777" w:rsidTr="001F68FC">
        <w:tc>
          <w:tcPr>
            <w:tcW w:w="2685" w:type="dxa"/>
            <w:shd w:val="clear" w:color="auto" w:fill="D9D9D9" w:themeFill="background1" w:themeFillShade="D9"/>
          </w:tcPr>
          <w:p w14:paraId="38769422" w14:textId="77777777" w:rsidR="00560DB5" w:rsidRPr="00825757" w:rsidRDefault="00560DB5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配置名称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81D9D77" w14:textId="77777777" w:rsidR="00560DB5" w:rsidRPr="00825757" w:rsidRDefault="00560DB5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作用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32EB226" w14:textId="77777777" w:rsidR="00560DB5" w:rsidRPr="00825757" w:rsidRDefault="00560DB5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默认值</w:t>
            </w:r>
          </w:p>
        </w:tc>
      </w:tr>
      <w:tr w:rsidR="00560DB5" w14:paraId="5576F00F" w14:textId="77777777" w:rsidTr="001F68FC">
        <w:tc>
          <w:tcPr>
            <w:tcW w:w="2685" w:type="dxa"/>
          </w:tcPr>
          <w:p w14:paraId="5B1BAFA5" w14:textId="18794E72" w:rsidR="00560DB5" w:rsidRPr="00CC41DA" w:rsidRDefault="00A20ADA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A20ADA">
              <w:rPr>
                <w:sz w:val="18"/>
                <w:szCs w:val="18"/>
              </w:rPr>
              <w:lastRenderedPageBreak/>
              <w:t>metadataStoreUrl</w:t>
            </w:r>
            <w:proofErr w:type="spellEnd"/>
          </w:p>
        </w:tc>
        <w:tc>
          <w:tcPr>
            <w:tcW w:w="4394" w:type="dxa"/>
          </w:tcPr>
          <w:p w14:paraId="502E23EF" w14:textId="3B15B308" w:rsidR="00560DB5" w:rsidRPr="00CC41DA" w:rsidRDefault="00A20ADA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协调器地址；需要把地址换成实际地址，同时把</w:t>
            </w:r>
            <w:proofErr w:type="spellStart"/>
            <w:r>
              <w:rPr>
                <w:rFonts w:hint="eastAsia"/>
                <w:sz w:val="18"/>
                <w:szCs w:val="18"/>
              </w:rPr>
              <w:t>admq</w:t>
            </w:r>
            <w:proofErr w:type="spellEnd"/>
            <w:r>
              <w:rPr>
                <w:rFonts w:hint="eastAsia"/>
                <w:sz w:val="18"/>
                <w:szCs w:val="18"/>
              </w:rPr>
              <w:t>换成集群名称（和元数据初始化时保持一致）。</w:t>
            </w:r>
          </w:p>
        </w:tc>
        <w:tc>
          <w:tcPr>
            <w:tcW w:w="2552" w:type="dxa"/>
          </w:tcPr>
          <w:p w14:paraId="15255D3F" w14:textId="69405995" w:rsidR="00560DB5" w:rsidRDefault="00A20ADA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 w:rsidRPr="00A20ADA">
              <w:rPr>
                <w:sz w:val="18"/>
                <w:szCs w:val="18"/>
              </w:rPr>
              <w:t>192.168.0.1:2181,192.168.0.2:2181,192.168.0.3:2181/</w:t>
            </w:r>
            <w:proofErr w:type="spellStart"/>
            <w:r w:rsidRPr="00A20ADA">
              <w:rPr>
                <w:sz w:val="18"/>
                <w:szCs w:val="18"/>
              </w:rPr>
              <w:t>admq</w:t>
            </w:r>
            <w:proofErr w:type="spellEnd"/>
          </w:p>
        </w:tc>
      </w:tr>
      <w:tr w:rsidR="00560DB5" w14:paraId="3B84B481" w14:textId="77777777" w:rsidTr="001F68FC">
        <w:tc>
          <w:tcPr>
            <w:tcW w:w="2685" w:type="dxa"/>
          </w:tcPr>
          <w:p w14:paraId="735D68BB" w14:textId="38849CD5" w:rsidR="00560DB5" w:rsidRDefault="00A6146A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A6146A">
              <w:rPr>
                <w:sz w:val="18"/>
                <w:szCs w:val="18"/>
              </w:rPr>
              <w:t>webServicePort</w:t>
            </w:r>
            <w:proofErr w:type="spellEnd"/>
          </w:p>
        </w:tc>
        <w:tc>
          <w:tcPr>
            <w:tcW w:w="4394" w:type="dxa"/>
          </w:tcPr>
          <w:p w14:paraId="6187CBE3" w14:textId="6FBD8978" w:rsidR="00560DB5" w:rsidRDefault="00A6146A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管理服务端口</w:t>
            </w:r>
          </w:p>
        </w:tc>
        <w:tc>
          <w:tcPr>
            <w:tcW w:w="2552" w:type="dxa"/>
          </w:tcPr>
          <w:p w14:paraId="31A5AA58" w14:textId="3344E9FF" w:rsidR="00560DB5" w:rsidRDefault="00A6146A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080</w:t>
            </w:r>
          </w:p>
        </w:tc>
      </w:tr>
      <w:tr w:rsidR="00A6146A" w14:paraId="61BF17AD" w14:textId="77777777" w:rsidTr="001F68FC">
        <w:tc>
          <w:tcPr>
            <w:tcW w:w="2685" w:type="dxa"/>
          </w:tcPr>
          <w:p w14:paraId="6D0D9E17" w14:textId="619BB979" w:rsidR="00A6146A" w:rsidRPr="00446F97" w:rsidRDefault="00A6146A" w:rsidP="00A6146A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7D3680">
              <w:rPr>
                <w:sz w:val="18"/>
                <w:szCs w:val="18"/>
              </w:rPr>
              <w:t>deployServerAddress</w:t>
            </w:r>
            <w:proofErr w:type="spellEnd"/>
          </w:p>
        </w:tc>
        <w:tc>
          <w:tcPr>
            <w:tcW w:w="4394" w:type="dxa"/>
          </w:tcPr>
          <w:p w14:paraId="3E76C168" w14:textId="2E273A03" w:rsidR="00A6146A" w:rsidRDefault="00A6146A" w:rsidP="00A6146A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本机</w:t>
            </w:r>
            <w:r>
              <w:rPr>
                <w:rFonts w:hint="eastAsia"/>
                <w:sz w:val="18"/>
                <w:szCs w:val="18"/>
              </w:rPr>
              <w:t>IP</w:t>
            </w:r>
          </w:p>
        </w:tc>
        <w:tc>
          <w:tcPr>
            <w:tcW w:w="2552" w:type="dxa"/>
          </w:tcPr>
          <w:p w14:paraId="6CE67FBB" w14:textId="31E963E0" w:rsidR="00A6146A" w:rsidRDefault="00A6146A" w:rsidP="00A6146A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27.0.0.1</w:t>
            </w:r>
          </w:p>
        </w:tc>
      </w:tr>
      <w:tr w:rsidR="00A6146A" w14:paraId="530C5471" w14:textId="77777777" w:rsidTr="001F68FC">
        <w:tc>
          <w:tcPr>
            <w:tcW w:w="2685" w:type="dxa"/>
          </w:tcPr>
          <w:p w14:paraId="7AFC33AB" w14:textId="61A95998" w:rsidR="00A6146A" w:rsidRPr="00446F97" w:rsidRDefault="00A6146A" w:rsidP="00A6146A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7D3680">
              <w:rPr>
                <w:sz w:val="18"/>
                <w:szCs w:val="18"/>
              </w:rPr>
              <w:t>advertisedAddress</w:t>
            </w:r>
            <w:proofErr w:type="spellEnd"/>
          </w:p>
        </w:tc>
        <w:tc>
          <w:tcPr>
            <w:tcW w:w="4394" w:type="dxa"/>
          </w:tcPr>
          <w:p w14:paraId="38570F92" w14:textId="38DF1887" w:rsidR="00A6146A" w:rsidRDefault="00A6146A" w:rsidP="00A6146A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本机</w:t>
            </w:r>
            <w:r>
              <w:rPr>
                <w:rFonts w:hint="eastAsia"/>
                <w:sz w:val="18"/>
                <w:szCs w:val="18"/>
              </w:rPr>
              <w:t>IP</w:t>
            </w:r>
          </w:p>
        </w:tc>
        <w:tc>
          <w:tcPr>
            <w:tcW w:w="2552" w:type="dxa"/>
          </w:tcPr>
          <w:p w14:paraId="7EFD35F8" w14:textId="61BCB3A1" w:rsidR="00A6146A" w:rsidRDefault="00A6146A" w:rsidP="00A6146A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27.0.0.1</w:t>
            </w:r>
          </w:p>
        </w:tc>
      </w:tr>
      <w:tr w:rsidR="00A6146A" w14:paraId="750416DB" w14:textId="77777777" w:rsidTr="001F68FC">
        <w:tc>
          <w:tcPr>
            <w:tcW w:w="2685" w:type="dxa"/>
          </w:tcPr>
          <w:p w14:paraId="656AFDDA" w14:textId="38EDCCB1" w:rsidR="00A6146A" w:rsidRPr="007D3680" w:rsidRDefault="00A6146A" w:rsidP="00A6146A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7D3680">
              <w:rPr>
                <w:sz w:val="18"/>
                <w:szCs w:val="18"/>
              </w:rPr>
              <w:t>clusterName</w:t>
            </w:r>
            <w:proofErr w:type="spellEnd"/>
          </w:p>
        </w:tc>
        <w:tc>
          <w:tcPr>
            <w:tcW w:w="4394" w:type="dxa"/>
          </w:tcPr>
          <w:p w14:paraId="549986C2" w14:textId="15D262F8" w:rsidR="00A6146A" w:rsidRDefault="00A6146A" w:rsidP="00A6146A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集群名称</w:t>
            </w:r>
          </w:p>
        </w:tc>
        <w:tc>
          <w:tcPr>
            <w:tcW w:w="2552" w:type="dxa"/>
          </w:tcPr>
          <w:p w14:paraId="20D3B644" w14:textId="432B6E34" w:rsidR="00A6146A" w:rsidRDefault="00A6146A" w:rsidP="00A6146A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7D3680">
              <w:rPr>
                <w:sz w:val="18"/>
                <w:szCs w:val="18"/>
              </w:rPr>
              <w:t>apusic</w:t>
            </w:r>
            <w:proofErr w:type="spellEnd"/>
            <w:r w:rsidRPr="007D3680">
              <w:rPr>
                <w:sz w:val="18"/>
                <w:szCs w:val="18"/>
              </w:rPr>
              <w:t>-</w:t>
            </w:r>
            <w:proofErr w:type="spellStart"/>
            <w:r w:rsidRPr="007D3680">
              <w:rPr>
                <w:sz w:val="18"/>
                <w:szCs w:val="18"/>
              </w:rPr>
              <w:t>mq</w:t>
            </w:r>
            <w:proofErr w:type="spellEnd"/>
            <w:r w:rsidRPr="007D3680">
              <w:rPr>
                <w:sz w:val="18"/>
                <w:szCs w:val="18"/>
              </w:rPr>
              <w:t>-standalone</w:t>
            </w:r>
          </w:p>
        </w:tc>
      </w:tr>
    </w:tbl>
    <w:p w14:paraId="63BB12A3" w14:textId="77777777" w:rsidR="00560DB5" w:rsidRPr="00013DEE" w:rsidRDefault="00560DB5" w:rsidP="00560DB5">
      <w:pPr>
        <w:pStyle w:val="a3"/>
        <w:spacing w:after="156"/>
        <w:ind w:firstLine="422"/>
        <w:rPr>
          <w:b/>
          <w:bCs/>
        </w:rPr>
      </w:pPr>
      <w:r w:rsidRPr="00013DEE">
        <w:rPr>
          <w:rFonts w:hint="eastAsia"/>
          <w:b/>
          <w:bCs/>
        </w:rPr>
        <w:t>启动</w:t>
      </w:r>
    </w:p>
    <w:p w14:paraId="1AC6D960" w14:textId="24E62DBC" w:rsidR="00560DB5" w:rsidRDefault="00560DB5" w:rsidP="00560DB5">
      <w:pPr>
        <w:pStyle w:val="a3"/>
        <w:spacing w:after="156"/>
        <w:ind w:firstLine="420"/>
      </w:pPr>
      <w:r>
        <w:rPr>
          <w:rFonts w:hint="eastAsia"/>
        </w:rPr>
        <w:t>b</w:t>
      </w:r>
      <w:r>
        <w:t>in/</w:t>
      </w:r>
      <w:proofErr w:type="spellStart"/>
      <w:r>
        <w:t>admq</w:t>
      </w:r>
      <w:proofErr w:type="spellEnd"/>
      <w:r>
        <w:t xml:space="preserve">-daemon start </w:t>
      </w:r>
      <w:r w:rsidR="00A2228F">
        <w:rPr>
          <w:rFonts w:hint="eastAsia"/>
        </w:rPr>
        <w:t>broker</w:t>
      </w:r>
    </w:p>
    <w:p w14:paraId="598DE967" w14:textId="77777777" w:rsidR="00560DB5" w:rsidRPr="00013DEE" w:rsidRDefault="00560DB5" w:rsidP="00560DB5">
      <w:pPr>
        <w:pStyle w:val="a3"/>
        <w:spacing w:after="156"/>
        <w:ind w:firstLine="422"/>
        <w:rPr>
          <w:b/>
          <w:bCs/>
        </w:rPr>
      </w:pPr>
      <w:r w:rsidRPr="00013DEE">
        <w:rPr>
          <w:rFonts w:hint="eastAsia"/>
          <w:b/>
          <w:bCs/>
        </w:rPr>
        <w:t>停止</w:t>
      </w:r>
    </w:p>
    <w:p w14:paraId="343FF0BB" w14:textId="0C2CEA0F" w:rsidR="00560DB5" w:rsidRDefault="00560DB5" w:rsidP="00560DB5">
      <w:pPr>
        <w:pStyle w:val="a3"/>
        <w:spacing w:after="156"/>
        <w:ind w:firstLine="420"/>
      </w:pPr>
      <w:r>
        <w:rPr>
          <w:rFonts w:hint="eastAsia"/>
        </w:rPr>
        <w:t>b</w:t>
      </w:r>
      <w:r>
        <w:t>in/</w:t>
      </w:r>
      <w:proofErr w:type="spellStart"/>
      <w:r>
        <w:t>admq</w:t>
      </w:r>
      <w:proofErr w:type="spellEnd"/>
      <w:r>
        <w:t xml:space="preserve">-daemon </w:t>
      </w:r>
      <w:r>
        <w:rPr>
          <w:rFonts w:hint="eastAsia"/>
        </w:rPr>
        <w:t>stop</w:t>
      </w:r>
      <w:r>
        <w:t xml:space="preserve"> </w:t>
      </w:r>
      <w:r w:rsidR="00A2228F">
        <w:rPr>
          <w:rFonts w:hint="eastAsia"/>
        </w:rPr>
        <w:t>broker</w:t>
      </w:r>
    </w:p>
    <w:p w14:paraId="14030762" w14:textId="77777777" w:rsidR="00560DB5" w:rsidRPr="00F60E95" w:rsidRDefault="00560DB5" w:rsidP="00560DB5">
      <w:pPr>
        <w:pStyle w:val="a3"/>
        <w:spacing w:after="156"/>
        <w:ind w:firstLine="422"/>
        <w:rPr>
          <w:b/>
          <w:bCs/>
        </w:rPr>
      </w:pPr>
      <w:r w:rsidRPr="00F60E95">
        <w:rPr>
          <w:rFonts w:hint="eastAsia"/>
          <w:b/>
          <w:bCs/>
        </w:rPr>
        <w:t>修改另外两个节点的配置</w:t>
      </w:r>
      <w:r>
        <w:rPr>
          <w:rFonts w:hint="eastAsia"/>
          <w:b/>
          <w:bCs/>
        </w:rPr>
        <w:t>并启动</w:t>
      </w:r>
    </w:p>
    <w:p w14:paraId="4A5CFE38" w14:textId="3A595A30" w:rsidR="00560DB5" w:rsidRDefault="00560DB5" w:rsidP="00403F60">
      <w:pPr>
        <w:pStyle w:val="a3"/>
        <w:spacing w:after="156"/>
        <w:ind w:firstLine="420"/>
      </w:pPr>
      <w:r>
        <w:rPr>
          <w:rFonts w:hint="eastAsia"/>
        </w:rPr>
        <w:t>只有</w:t>
      </w:r>
      <w:r>
        <w:rPr>
          <w:rFonts w:hint="eastAsia"/>
        </w:rPr>
        <w:t>IP</w:t>
      </w:r>
      <w:r>
        <w:rPr>
          <w:rFonts w:hint="eastAsia"/>
        </w:rPr>
        <w:t>地址有区别，其他都一样。</w:t>
      </w:r>
    </w:p>
    <w:p w14:paraId="57B808AE" w14:textId="07D440F0" w:rsidR="00403F60" w:rsidRPr="00403F60" w:rsidRDefault="00403F60" w:rsidP="00403F60">
      <w:pPr>
        <w:pStyle w:val="a3"/>
        <w:spacing w:after="156"/>
        <w:ind w:firstLine="422"/>
        <w:rPr>
          <w:b/>
          <w:bCs/>
        </w:rPr>
      </w:pPr>
      <w:r w:rsidRPr="00403F60">
        <w:rPr>
          <w:rFonts w:hint="eastAsia"/>
          <w:b/>
          <w:bCs/>
        </w:rPr>
        <w:t>检查状态</w:t>
      </w:r>
    </w:p>
    <w:p w14:paraId="4B9AA896" w14:textId="1DB80918" w:rsidR="00403F60" w:rsidRDefault="00C511C5" w:rsidP="00403F60">
      <w:pPr>
        <w:pStyle w:val="a3"/>
        <w:spacing w:after="156"/>
        <w:ind w:firstLine="420"/>
      </w:pPr>
      <w:r w:rsidRPr="00C511C5">
        <w:t>bin/</w:t>
      </w:r>
      <w:proofErr w:type="spellStart"/>
      <w:r w:rsidRPr="00C511C5">
        <w:t>admqctl</w:t>
      </w:r>
      <w:proofErr w:type="spellEnd"/>
      <w:r w:rsidRPr="00C511C5">
        <w:t xml:space="preserve"> admin brokers list </w:t>
      </w:r>
      <w:proofErr w:type="spellStart"/>
      <w:r w:rsidRPr="00C511C5">
        <w:t>apusic-mq</w:t>
      </w:r>
      <w:proofErr w:type="spellEnd"/>
    </w:p>
    <w:p w14:paraId="466BFCD6" w14:textId="03C7FFF7" w:rsidR="00C511C5" w:rsidRDefault="00C511C5" w:rsidP="00403F60">
      <w:pPr>
        <w:pStyle w:val="a3"/>
        <w:spacing w:after="156"/>
        <w:ind w:firstLine="420"/>
      </w:pPr>
      <w:r>
        <w:rPr>
          <w:rFonts w:hint="eastAsia"/>
        </w:rPr>
        <w:t>其中</w:t>
      </w:r>
      <w:proofErr w:type="spellStart"/>
      <w:r>
        <w:rPr>
          <w:rFonts w:hint="eastAsia"/>
        </w:rPr>
        <w:t>apusic-mq</w:t>
      </w:r>
      <w:proofErr w:type="spellEnd"/>
      <w:r>
        <w:rPr>
          <w:rFonts w:hint="eastAsia"/>
        </w:rPr>
        <w:t>是集群名称。</w:t>
      </w:r>
    </w:p>
    <w:p w14:paraId="402217B3" w14:textId="22C9AD6C" w:rsidR="00C511C5" w:rsidRDefault="00C511C5" w:rsidP="00C511C5">
      <w:pPr>
        <w:pStyle w:val="a3"/>
        <w:spacing w:after="156"/>
        <w:ind w:firstLineChars="0" w:firstLine="0"/>
      </w:pPr>
      <w:r>
        <w:rPr>
          <w:noProof/>
        </w:rPr>
        <w:drawing>
          <wp:inline distT="0" distB="0" distL="0" distR="0" wp14:anchorId="2E0EDF4D" wp14:editId="13D637B5">
            <wp:extent cx="6120130" cy="696595"/>
            <wp:effectExtent l="0" t="0" r="0" b="0"/>
            <wp:docPr id="18629670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967097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730E3" w14:textId="29B09911" w:rsidR="006915EB" w:rsidRDefault="006915EB" w:rsidP="00651C00">
      <w:pPr>
        <w:pStyle w:val="21"/>
      </w:pPr>
      <w:bookmarkStart w:id="11" w:name="_Toc143010380"/>
      <w:r>
        <w:rPr>
          <w:rFonts w:hint="eastAsia"/>
        </w:rPr>
        <w:t>伪集群部署</w:t>
      </w:r>
      <w:bookmarkEnd w:id="11"/>
    </w:p>
    <w:p w14:paraId="7A7B103D" w14:textId="1257B871" w:rsidR="006915EB" w:rsidRDefault="006915EB" w:rsidP="006915EB">
      <w:pPr>
        <w:pStyle w:val="a3"/>
        <w:spacing w:after="156"/>
        <w:ind w:firstLine="420"/>
      </w:pPr>
      <w:r>
        <w:rPr>
          <w:rFonts w:hint="eastAsia"/>
        </w:rPr>
        <w:t>在有些场景下需要在</w:t>
      </w:r>
      <w:r>
        <w:rPr>
          <w:rFonts w:hint="eastAsia"/>
        </w:rPr>
        <w:t>1</w:t>
      </w:r>
      <w:r>
        <w:rPr>
          <w:rFonts w:hint="eastAsia"/>
        </w:rPr>
        <w:t>台或者</w:t>
      </w:r>
      <w:r>
        <w:rPr>
          <w:rFonts w:hint="eastAsia"/>
        </w:rPr>
        <w:t>2</w:t>
      </w:r>
      <w:r>
        <w:rPr>
          <w:rFonts w:hint="eastAsia"/>
        </w:rPr>
        <w:t>台服务器上部署</w:t>
      </w:r>
      <w:proofErr w:type="spellStart"/>
      <w:r>
        <w:rPr>
          <w:rFonts w:hint="eastAsia"/>
        </w:rPr>
        <w:t>admq</w:t>
      </w:r>
      <w:proofErr w:type="spellEnd"/>
      <w:r>
        <w:rPr>
          <w:rFonts w:hint="eastAsia"/>
        </w:rPr>
        <w:t>，这时候就会出现同一台服务器上多个相同的组件同时在运行。这种方式虽然也是集群部署，但可靠性相对于多台服务器部署的集群要低很多，因为服务器故障后会导致整个集群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可用。</w:t>
      </w:r>
    </w:p>
    <w:p w14:paraId="68285EDC" w14:textId="25BBD654" w:rsidR="006915EB" w:rsidRDefault="003205FC" w:rsidP="006915EB">
      <w:pPr>
        <w:pStyle w:val="a3"/>
        <w:spacing w:after="156"/>
        <w:ind w:firstLine="420"/>
      </w:pPr>
      <w:r>
        <w:rPr>
          <w:rFonts w:hint="eastAsia"/>
        </w:rPr>
        <w:t>下面针对单台服务器部署集群的方式进行说明。</w:t>
      </w:r>
    </w:p>
    <w:p w14:paraId="30F5904B" w14:textId="4FC37DA3" w:rsidR="003205FC" w:rsidRDefault="00725F97" w:rsidP="00725F97">
      <w:pPr>
        <w:pStyle w:val="31"/>
      </w:pPr>
      <w:bookmarkStart w:id="12" w:name="_Toc143010381"/>
      <w:r>
        <w:rPr>
          <w:rFonts w:hint="eastAsia"/>
        </w:rPr>
        <w:t>创建目录</w:t>
      </w:r>
      <w:r w:rsidR="00872608">
        <w:rPr>
          <w:rFonts w:hint="eastAsia"/>
        </w:rPr>
        <w:t>并拷贝安装包</w:t>
      </w:r>
      <w:bookmarkEnd w:id="12"/>
    </w:p>
    <w:p w14:paraId="4D6C4DB3" w14:textId="5043BC19" w:rsidR="00725F97" w:rsidRDefault="00745C11" w:rsidP="00745C11">
      <w:pPr>
        <w:ind w:firstLine="420"/>
      </w:pPr>
      <w:r>
        <w:rPr>
          <w:rFonts w:hint="eastAsia"/>
        </w:rPr>
        <w:t>多服务器部署时，每</w:t>
      </w:r>
      <w:proofErr w:type="gramStart"/>
      <w:r>
        <w:rPr>
          <w:rFonts w:hint="eastAsia"/>
        </w:rPr>
        <w:t>一类进程</w:t>
      </w:r>
      <w:proofErr w:type="gramEnd"/>
      <w:r>
        <w:rPr>
          <w:rFonts w:hint="eastAsia"/>
        </w:rPr>
        <w:t>在每台服务器上的目录基本都是相同的，但是单服务器部署集群时需要每个进程一个单独的目录。</w:t>
      </w:r>
    </w:p>
    <w:p w14:paraId="3417E882" w14:textId="6C61BFCA" w:rsidR="00745C11" w:rsidRDefault="00645A95" w:rsidP="00745C11">
      <w:pPr>
        <w:ind w:firstLine="420"/>
      </w:pPr>
      <w:r>
        <w:rPr>
          <w:rFonts w:hint="eastAsia"/>
        </w:rPr>
        <w:t>部署一个三节点集群时，对于协调器、计算节点、存储节点分别创建对应的目录，如下：</w:t>
      </w:r>
    </w:p>
    <w:p w14:paraId="77E4F861" w14:textId="77777777" w:rsidR="00FF6EAE" w:rsidRDefault="00FF6EAE" w:rsidP="00FF6EAE">
      <w:pPr>
        <w:ind w:firstLine="420"/>
      </w:pPr>
      <w:proofErr w:type="spellStart"/>
      <w:r>
        <w:t>mkdir</w:t>
      </w:r>
      <w:proofErr w:type="spellEnd"/>
      <w:r>
        <w:t xml:space="preserve"> -p node1/</w:t>
      </w:r>
      <w:proofErr w:type="spellStart"/>
      <w:r>
        <w:t>localZk</w:t>
      </w:r>
      <w:proofErr w:type="spellEnd"/>
    </w:p>
    <w:p w14:paraId="261998FA" w14:textId="77777777" w:rsidR="00FF6EAE" w:rsidRDefault="00FF6EAE" w:rsidP="00FF6EAE">
      <w:pPr>
        <w:ind w:firstLine="420"/>
      </w:pPr>
      <w:proofErr w:type="spellStart"/>
      <w:r>
        <w:lastRenderedPageBreak/>
        <w:t>mkdir</w:t>
      </w:r>
      <w:proofErr w:type="spellEnd"/>
      <w:r>
        <w:t xml:space="preserve"> -p node2/</w:t>
      </w:r>
      <w:proofErr w:type="spellStart"/>
      <w:r>
        <w:t>localZk</w:t>
      </w:r>
      <w:proofErr w:type="spellEnd"/>
    </w:p>
    <w:p w14:paraId="2706F4D5" w14:textId="3F0E6C7D" w:rsidR="00645A95" w:rsidRDefault="00FF6EAE" w:rsidP="00FF6EAE">
      <w:pPr>
        <w:ind w:firstLine="420"/>
      </w:pPr>
      <w:proofErr w:type="spellStart"/>
      <w:r>
        <w:t>mkdir</w:t>
      </w:r>
      <w:proofErr w:type="spellEnd"/>
      <w:r>
        <w:t xml:space="preserve"> -p node3/</w:t>
      </w:r>
      <w:proofErr w:type="spellStart"/>
      <w:r>
        <w:t>localZk</w:t>
      </w:r>
      <w:proofErr w:type="spellEnd"/>
    </w:p>
    <w:p w14:paraId="2C17DD8A" w14:textId="77777777" w:rsidR="00FF6EAE" w:rsidRDefault="00FF6EAE" w:rsidP="00745C11">
      <w:pPr>
        <w:ind w:firstLine="420"/>
      </w:pPr>
    </w:p>
    <w:p w14:paraId="5A0654D4" w14:textId="6E758E9E" w:rsidR="00872608" w:rsidRDefault="00872608" w:rsidP="00872608">
      <w:pPr>
        <w:ind w:firstLine="420"/>
      </w:pPr>
      <w:proofErr w:type="spellStart"/>
      <w:r>
        <w:t>mkdir</w:t>
      </w:r>
      <w:proofErr w:type="spellEnd"/>
      <w:r>
        <w:t xml:space="preserve"> -p node1/</w:t>
      </w:r>
      <w:r>
        <w:rPr>
          <w:rFonts w:hint="eastAsia"/>
        </w:rPr>
        <w:t>broker</w:t>
      </w:r>
    </w:p>
    <w:p w14:paraId="3FF11F55" w14:textId="438F199D" w:rsidR="00872608" w:rsidRDefault="00872608" w:rsidP="00872608">
      <w:pPr>
        <w:ind w:firstLine="420"/>
      </w:pPr>
      <w:proofErr w:type="spellStart"/>
      <w:r>
        <w:t>mkdir</w:t>
      </w:r>
      <w:proofErr w:type="spellEnd"/>
      <w:r>
        <w:t xml:space="preserve"> -p node2/</w:t>
      </w:r>
      <w:r>
        <w:rPr>
          <w:rFonts w:hint="eastAsia"/>
        </w:rPr>
        <w:t>broker</w:t>
      </w:r>
    </w:p>
    <w:p w14:paraId="5ECE17AD" w14:textId="63D6787F" w:rsidR="00FF6EAE" w:rsidRDefault="00872608" w:rsidP="00872608">
      <w:pPr>
        <w:ind w:firstLine="420"/>
      </w:pPr>
      <w:proofErr w:type="spellStart"/>
      <w:r>
        <w:t>mkdir</w:t>
      </w:r>
      <w:proofErr w:type="spellEnd"/>
      <w:r>
        <w:t xml:space="preserve"> -p node3/</w:t>
      </w:r>
      <w:r>
        <w:rPr>
          <w:rFonts w:hint="eastAsia"/>
        </w:rPr>
        <w:t>broker</w:t>
      </w:r>
    </w:p>
    <w:p w14:paraId="2B0A1A5D" w14:textId="77777777" w:rsidR="00872608" w:rsidRDefault="00872608" w:rsidP="00872608">
      <w:pPr>
        <w:ind w:firstLine="420"/>
      </w:pPr>
    </w:p>
    <w:p w14:paraId="55D3422B" w14:textId="309525FE" w:rsidR="00872608" w:rsidRDefault="00872608" w:rsidP="00872608">
      <w:pPr>
        <w:ind w:firstLine="420"/>
      </w:pPr>
      <w:proofErr w:type="spellStart"/>
      <w:r>
        <w:t>mkdir</w:t>
      </w:r>
      <w:proofErr w:type="spellEnd"/>
      <w:r>
        <w:t xml:space="preserve"> -p node1/storage</w:t>
      </w:r>
    </w:p>
    <w:p w14:paraId="249E495C" w14:textId="44671DB8" w:rsidR="00872608" w:rsidRDefault="00872608" w:rsidP="00872608">
      <w:pPr>
        <w:ind w:firstLine="420"/>
      </w:pPr>
      <w:proofErr w:type="spellStart"/>
      <w:r>
        <w:t>mkdir</w:t>
      </w:r>
      <w:proofErr w:type="spellEnd"/>
      <w:r>
        <w:t xml:space="preserve"> -p node2/storage</w:t>
      </w:r>
    </w:p>
    <w:p w14:paraId="67710AD0" w14:textId="39D5EE8E" w:rsidR="00872608" w:rsidRDefault="00872608" w:rsidP="00872608">
      <w:pPr>
        <w:ind w:firstLine="420"/>
      </w:pPr>
      <w:proofErr w:type="spellStart"/>
      <w:r>
        <w:t>mkdir</w:t>
      </w:r>
      <w:proofErr w:type="spellEnd"/>
      <w:r>
        <w:t xml:space="preserve"> -p node3/storage</w:t>
      </w:r>
    </w:p>
    <w:p w14:paraId="7D4D27D9" w14:textId="77777777" w:rsidR="00872608" w:rsidRPr="00725F97" w:rsidRDefault="00872608" w:rsidP="00872608">
      <w:pPr>
        <w:ind w:firstLine="420"/>
      </w:pPr>
    </w:p>
    <w:p w14:paraId="1326E2B0" w14:textId="081A602B" w:rsidR="00872608" w:rsidRDefault="00872608" w:rsidP="00872608">
      <w:pPr>
        <w:ind w:firstLine="420"/>
      </w:pPr>
      <w:r>
        <w:rPr>
          <w:rFonts w:hint="eastAsia"/>
        </w:rPr>
        <w:t>目录创建完成后解压</w:t>
      </w:r>
      <w:proofErr w:type="gramStart"/>
      <w:r>
        <w:rPr>
          <w:rFonts w:hint="eastAsia"/>
        </w:rPr>
        <w:t>安装包并把</w:t>
      </w:r>
      <w:proofErr w:type="gramEnd"/>
      <w:r>
        <w:rPr>
          <w:rFonts w:hint="eastAsia"/>
        </w:rPr>
        <w:t>解压后的文件拷贝到</w:t>
      </w:r>
      <w:r w:rsidR="003C0AD0">
        <w:rPr>
          <w:rFonts w:hint="eastAsia"/>
        </w:rPr>
        <w:t>node</w:t>
      </w:r>
      <w:r w:rsidR="003C0AD0">
        <w:t>1</w:t>
      </w:r>
      <w:r>
        <w:rPr>
          <w:rFonts w:hint="eastAsia"/>
        </w:rPr>
        <w:t>目录中：</w:t>
      </w:r>
    </w:p>
    <w:p w14:paraId="6468B7D8" w14:textId="1FE87AEE" w:rsidR="00872608" w:rsidRDefault="00872608" w:rsidP="00872608">
      <w:pPr>
        <w:ind w:firstLine="420"/>
      </w:pPr>
      <w:r w:rsidRPr="00872608">
        <w:t xml:space="preserve">tar </w:t>
      </w:r>
      <w:proofErr w:type="spellStart"/>
      <w:r w:rsidRPr="00872608">
        <w:t>zxvf</w:t>
      </w:r>
      <w:proofErr w:type="spellEnd"/>
      <w:r w:rsidRPr="00872608">
        <w:t xml:space="preserve"> admq-V2.4.2-all.tar.gz</w:t>
      </w:r>
    </w:p>
    <w:p w14:paraId="48CE0E56" w14:textId="77777777" w:rsidR="00696858" w:rsidRDefault="00696858" w:rsidP="00696858">
      <w:pPr>
        <w:ind w:firstLine="420"/>
      </w:pPr>
      <w:r>
        <w:t>cp -r admq-V2.4.2 node1/</w:t>
      </w:r>
      <w:proofErr w:type="spellStart"/>
      <w:r>
        <w:t>localZk</w:t>
      </w:r>
      <w:proofErr w:type="spellEnd"/>
    </w:p>
    <w:p w14:paraId="09C754F0" w14:textId="77777777" w:rsidR="00696858" w:rsidRDefault="00696858" w:rsidP="00696858">
      <w:pPr>
        <w:ind w:firstLine="420"/>
      </w:pPr>
      <w:r>
        <w:t>cp -r admq-V2.4.2 node1/broker</w:t>
      </w:r>
    </w:p>
    <w:p w14:paraId="09ACBF20" w14:textId="77777777" w:rsidR="00696858" w:rsidRDefault="00696858" w:rsidP="00696858">
      <w:pPr>
        <w:ind w:firstLine="420"/>
      </w:pPr>
      <w:r>
        <w:t>cp -r admq-V2.4.2 node1/storage</w:t>
      </w:r>
    </w:p>
    <w:p w14:paraId="250B34C6" w14:textId="48D16D2A" w:rsidR="00786C23" w:rsidRDefault="004F356F" w:rsidP="004F356F">
      <w:pPr>
        <w:pStyle w:val="31"/>
      </w:pPr>
      <w:bookmarkStart w:id="13" w:name="_Toc143010382"/>
      <w:r>
        <w:rPr>
          <w:rFonts w:hint="eastAsia"/>
        </w:rPr>
        <w:t>修改节点配置</w:t>
      </w:r>
      <w:bookmarkEnd w:id="13"/>
    </w:p>
    <w:p w14:paraId="671F8318" w14:textId="5C011E00" w:rsidR="004F356F" w:rsidRDefault="004F356F" w:rsidP="004F356F">
      <w:pPr>
        <w:ind w:firstLine="420"/>
      </w:pPr>
      <w:r>
        <w:rPr>
          <w:rFonts w:hint="eastAsia"/>
        </w:rPr>
        <w:t>伪集群部署时大部分配置都是相同的，因此可以只修改</w:t>
      </w:r>
      <w:r>
        <w:rPr>
          <w:rFonts w:hint="eastAsia"/>
        </w:rPr>
        <w:t>node</w:t>
      </w:r>
      <w:r>
        <w:t>1</w:t>
      </w:r>
      <w:r>
        <w:rPr>
          <w:rFonts w:hint="eastAsia"/>
        </w:rPr>
        <w:t>下三个节点的配置，然后把配置拷贝到</w:t>
      </w:r>
      <w:r>
        <w:rPr>
          <w:rFonts w:hint="eastAsia"/>
        </w:rPr>
        <w:t>node</w:t>
      </w:r>
      <w:r>
        <w:t>2</w:t>
      </w:r>
      <w:r>
        <w:rPr>
          <w:rFonts w:hint="eastAsia"/>
        </w:rPr>
        <w:t>和</w:t>
      </w:r>
      <w:r>
        <w:rPr>
          <w:rFonts w:hint="eastAsia"/>
        </w:rPr>
        <w:t>node</w:t>
      </w:r>
      <w:r>
        <w:t>3</w:t>
      </w:r>
      <w:r>
        <w:rPr>
          <w:rFonts w:hint="eastAsia"/>
        </w:rPr>
        <w:t>目录中。</w:t>
      </w:r>
    </w:p>
    <w:p w14:paraId="498487BC" w14:textId="611CDDA6" w:rsidR="004F356F" w:rsidRPr="008F1BF4" w:rsidRDefault="008F1BF4" w:rsidP="004F356F">
      <w:pPr>
        <w:ind w:firstLine="420"/>
        <w:rPr>
          <w:b/>
          <w:bCs/>
        </w:rPr>
      </w:pPr>
      <w:r w:rsidRPr="008F1BF4">
        <w:rPr>
          <w:rFonts w:hint="eastAsia"/>
          <w:b/>
          <w:bCs/>
        </w:rPr>
        <w:t>修改协调器配置</w:t>
      </w:r>
    </w:p>
    <w:p w14:paraId="61817680" w14:textId="31DEC4E3" w:rsidR="00E45291" w:rsidRDefault="00E45291" w:rsidP="004F356F">
      <w:pPr>
        <w:ind w:firstLine="420"/>
      </w:pPr>
      <w:r>
        <w:rPr>
          <w:rFonts w:hint="eastAsia"/>
        </w:rPr>
        <w:t>首先创建存储目录</w:t>
      </w:r>
    </w:p>
    <w:p w14:paraId="2C7FF320" w14:textId="77777777" w:rsidR="00E45291" w:rsidRDefault="00E45291" w:rsidP="00E45291">
      <w:pPr>
        <w:ind w:firstLine="420"/>
      </w:pPr>
      <w:proofErr w:type="spellStart"/>
      <w:r>
        <w:t>mkdir</w:t>
      </w:r>
      <w:proofErr w:type="spellEnd"/>
      <w:r>
        <w:t xml:space="preserve"> -p node1/</w:t>
      </w:r>
      <w:proofErr w:type="spellStart"/>
      <w:r>
        <w:t>localZk</w:t>
      </w:r>
      <w:proofErr w:type="spellEnd"/>
      <w:r>
        <w:t>/admq-V2.4.2/</w:t>
      </w:r>
      <w:proofErr w:type="spellStart"/>
      <w:r>
        <w:t>local_zookeeper</w:t>
      </w:r>
      <w:proofErr w:type="spellEnd"/>
      <w:r>
        <w:t>/data</w:t>
      </w:r>
    </w:p>
    <w:p w14:paraId="4622E062" w14:textId="439EE19A" w:rsidR="00E45291" w:rsidRDefault="00E45291" w:rsidP="00E45291">
      <w:pPr>
        <w:ind w:firstLine="420"/>
      </w:pPr>
      <w:proofErr w:type="spellStart"/>
      <w:r>
        <w:t>mkdir</w:t>
      </w:r>
      <w:proofErr w:type="spellEnd"/>
      <w:r>
        <w:t xml:space="preserve"> -p node1/</w:t>
      </w:r>
      <w:proofErr w:type="spellStart"/>
      <w:r>
        <w:t>localZk</w:t>
      </w:r>
      <w:proofErr w:type="spellEnd"/>
      <w:r>
        <w:t>/admq-V2.4.2/</w:t>
      </w:r>
      <w:proofErr w:type="spellStart"/>
      <w:r>
        <w:t>local_zookeeper</w:t>
      </w:r>
      <w:proofErr w:type="spellEnd"/>
      <w:r>
        <w:t>/logs</w:t>
      </w:r>
    </w:p>
    <w:p w14:paraId="1B2A3D54" w14:textId="77777777" w:rsidR="00B05E60" w:rsidRDefault="00B05E60" w:rsidP="00E45291">
      <w:pPr>
        <w:ind w:firstLine="420"/>
      </w:pPr>
    </w:p>
    <w:p w14:paraId="0F898F76" w14:textId="11CCE427" w:rsidR="00E45291" w:rsidRDefault="00A010D7" w:rsidP="00E45291">
      <w:pPr>
        <w:ind w:firstLine="420"/>
      </w:pPr>
      <w:r>
        <w:rPr>
          <w:rFonts w:hint="eastAsia"/>
        </w:rPr>
        <w:t>生成节点标识：</w:t>
      </w:r>
      <w:proofErr w:type="spellStart"/>
      <w:r>
        <w:rPr>
          <w:rFonts w:hint="eastAsia"/>
        </w:rPr>
        <w:t>myid</w:t>
      </w:r>
      <w:proofErr w:type="spellEnd"/>
      <w:r>
        <w:rPr>
          <w:rFonts w:hint="eastAsia"/>
        </w:rPr>
        <w:t>文件</w:t>
      </w:r>
    </w:p>
    <w:p w14:paraId="0E940DA3" w14:textId="012200B4" w:rsidR="00A010D7" w:rsidRDefault="00B05E60" w:rsidP="00E45291">
      <w:pPr>
        <w:ind w:firstLine="420"/>
      </w:pPr>
      <w:r w:rsidRPr="00B05E60">
        <w:t>echo 1 &gt; node1/</w:t>
      </w:r>
      <w:proofErr w:type="spellStart"/>
      <w:r w:rsidRPr="00B05E60">
        <w:t>localZk</w:t>
      </w:r>
      <w:proofErr w:type="spellEnd"/>
      <w:r w:rsidRPr="00B05E60">
        <w:t>/admq-V2.4.2/</w:t>
      </w:r>
      <w:proofErr w:type="spellStart"/>
      <w:r w:rsidRPr="00B05E60">
        <w:t>local_zookeeper</w:t>
      </w:r>
      <w:proofErr w:type="spellEnd"/>
      <w:r w:rsidRPr="00B05E60">
        <w:t>/data/</w:t>
      </w:r>
      <w:proofErr w:type="spellStart"/>
      <w:r w:rsidRPr="00B05E60">
        <w:t>myid</w:t>
      </w:r>
      <w:proofErr w:type="spellEnd"/>
    </w:p>
    <w:p w14:paraId="3C037995" w14:textId="77777777" w:rsidR="00B05E60" w:rsidRDefault="00B05E60" w:rsidP="00E45291">
      <w:pPr>
        <w:ind w:firstLine="420"/>
      </w:pPr>
    </w:p>
    <w:p w14:paraId="589B204A" w14:textId="345D2016" w:rsidR="00B05E60" w:rsidRPr="00B956A8" w:rsidRDefault="00B05E60" w:rsidP="00E45291">
      <w:pPr>
        <w:ind w:firstLine="420"/>
      </w:pPr>
      <w:r>
        <w:rPr>
          <w:rFonts w:hint="eastAsia"/>
        </w:rPr>
        <w:t>修改配置文件</w:t>
      </w:r>
      <w:r w:rsidR="005C1717">
        <w:rPr>
          <w:rFonts w:hint="eastAsia"/>
        </w:rPr>
        <w:t>，修改其中的</w:t>
      </w:r>
      <w:proofErr w:type="spellStart"/>
      <w:r w:rsidR="00B11A22">
        <w:rPr>
          <w:rFonts w:hint="eastAsia"/>
        </w:rPr>
        <w:t>ip</w:t>
      </w:r>
      <w:proofErr w:type="spellEnd"/>
      <w:r w:rsidR="00B11A22">
        <w:rPr>
          <w:rFonts w:hint="eastAsia"/>
        </w:rPr>
        <w:t>和端口，具体修改项如下</w:t>
      </w:r>
    </w:p>
    <w:p w14:paraId="0340F39A" w14:textId="2D52EE01" w:rsidR="008F1BF4" w:rsidRDefault="00E45291" w:rsidP="004F356F">
      <w:pPr>
        <w:ind w:firstLine="420"/>
      </w:pPr>
      <w:r w:rsidRPr="00E45291">
        <w:t>vi node1/</w:t>
      </w:r>
      <w:proofErr w:type="spellStart"/>
      <w:r w:rsidRPr="00E45291">
        <w:t>localZk</w:t>
      </w:r>
      <w:proofErr w:type="spellEnd"/>
      <w:r w:rsidRPr="00E45291">
        <w:t>/admq-V2.4.2/config/</w:t>
      </w:r>
      <w:proofErr w:type="spellStart"/>
      <w:r w:rsidRPr="00E45291">
        <w:t>zookeeper.conf</w:t>
      </w:r>
      <w:proofErr w:type="spellEnd"/>
    </w:p>
    <w:tbl>
      <w:tblPr>
        <w:tblStyle w:val="affff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4394"/>
        <w:gridCol w:w="2552"/>
      </w:tblGrid>
      <w:tr w:rsidR="00B11A22" w14:paraId="6E536A02" w14:textId="77777777" w:rsidTr="00FA2F65">
        <w:tc>
          <w:tcPr>
            <w:tcW w:w="2685" w:type="dxa"/>
            <w:shd w:val="clear" w:color="auto" w:fill="D9D9D9" w:themeFill="background1" w:themeFillShade="D9"/>
          </w:tcPr>
          <w:p w14:paraId="4A2F4ECE" w14:textId="77777777" w:rsidR="00B11A22" w:rsidRPr="00825757" w:rsidRDefault="00B11A22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配置名称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3EEFF65" w14:textId="630E5544" w:rsidR="00B11A22" w:rsidRPr="00825757" w:rsidRDefault="00B11A22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默认值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2C86EE7" w14:textId="5A9399AB" w:rsidR="00B11A22" w:rsidRPr="00825757" w:rsidRDefault="00B11A22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修改后的值</w:t>
            </w:r>
          </w:p>
        </w:tc>
      </w:tr>
      <w:tr w:rsidR="00B11A22" w14:paraId="416FE7A2" w14:textId="77777777" w:rsidTr="00FA2F65">
        <w:tc>
          <w:tcPr>
            <w:tcW w:w="2685" w:type="dxa"/>
          </w:tcPr>
          <w:p w14:paraId="1116C39E" w14:textId="6E9D1B23" w:rsidR="00B11A22" w:rsidRPr="00CC41DA" w:rsidRDefault="00B11A22" w:rsidP="00B11A22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r w:rsidRPr="00B11A22">
              <w:rPr>
                <w:sz w:val="18"/>
                <w:szCs w:val="18"/>
              </w:rPr>
              <w:t>server.1</w:t>
            </w:r>
          </w:p>
        </w:tc>
        <w:tc>
          <w:tcPr>
            <w:tcW w:w="4394" w:type="dxa"/>
          </w:tcPr>
          <w:p w14:paraId="315B45AA" w14:textId="3660A2F5" w:rsidR="00B11A22" w:rsidRPr="00CC41DA" w:rsidRDefault="00B11A22" w:rsidP="00B11A22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92.168.0.1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2888:3888</w:t>
            </w:r>
          </w:p>
        </w:tc>
        <w:tc>
          <w:tcPr>
            <w:tcW w:w="2552" w:type="dxa"/>
          </w:tcPr>
          <w:p w14:paraId="158C4641" w14:textId="189887F4" w:rsidR="00B11A22" w:rsidRDefault="00B11A22" w:rsidP="00B11A22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主机</w:t>
            </w:r>
            <w:r>
              <w:rPr>
                <w:rFonts w:hint="eastAsia"/>
                <w:sz w:val="18"/>
                <w:szCs w:val="18"/>
              </w:rPr>
              <w:t>IP:</w:t>
            </w:r>
            <w:r>
              <w:rPr>
                <w:sz w:val="18"/>
                <w:szCs w:val="18"/>
              </w:rPr>
              <w:t>12888:13888</w:t>
            </w:r>
          </w:p>
        </w:tc>
      </w:tr>
      <w:tr w:rsidR="00B11A22" w14:paraId="196E796A" w14:textId="77777777" w:rsidTr="00FA2F65">
        <w:tc>
          <w:tcPr>
            <w:tcW w:w="2685" w:type="dxa"/>
          </w:tcPr>
          <w:p w14:paraId="7D15F848" w14:textId="4B9E8F41" w:rsidR="00B11A22" w:rsidRDefault="00B11A22" w:rsidP="00B11A22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r w:rsidRPr="00B11A22">
              <w:rPr>
                <w:sz w:val="18"/>
                <w:szCs w:val="18"/>
              </w:rPr>
              <w:t>server.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14:paraId="4EE2D878" w14:textId="7BC8FEC8" w:rsidR="00B11A22" w:rsidRDefault="00B11A22" w:rsidP="00B11A22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92.168.0.2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2888:3888</w:t>
            </w:r>
          </w:p>
        </w:tc>
        <w:tc>
          <w:tcPr>
            <w:tcW w:w="2552" w:type="dxa"/>
          </w:tcPr>
          <w:p w14:paraId="6F97463D" w14:textId="17D076CD" w:rsidR="00B11A22" w:rsidRDefault="00B11A22" w:rsidP="00B11A22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主机</w:t>
            </w:r>
            <w:r>
              <w:rPr>
                <w:rFonts w:hint="eastAsia"/>
                <w:sz w:val="18"/>
                <w:szCs w:val="18"/>
              </w:rPr>
              <w:t>IP:</w:t>
            </w:r>
            <w:r>
              <w:rPr>
                <w:sz w:val="18"/>
                <w:szCs w:val="18"/>
              </w:rPr>
              <w:t>22888:23888</w:t>
            </w:r>
          </w:p>
        </w:tc>
      </w:tr>
      <w:tr w:rsidR="00B11A22" w14:paraId="79FDB227" w14:textId="77777777" w:rsidTr="00FA2F65">
        <w:tc>
          <w:tcPr>
            <w:tcW w:w="2685" w:type="dxa"/>
          </w:tcPr>
          <w:p w14:paraId="3E3496AC" w14:textId="4D002852" w:rsidR="00B11A22" w:rsidRPr="00446F97" w:rsidRDefault="00B11A22" w:rsidP="00B11A22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r w:rsidRPr="00B11A22">
              <w:rPr>
                <w:sz w:val="18"/>
                <w:szCs w:val="18"/>
              </w:rPr>
              <w:t>server.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394" w:type="dxa"/>
          </w:tcPr>
          <w:p w14:paraId="0285230C" w14:textId="6D8576FB" w:rsidR="00B11A22" w:rsidRDefault="00B11A22" w:rsidP="00B11A22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92.168.0.3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2888:3888</w:t>
            </w:r>
          </w:p>
        </w:tc>
        <w:tc>
          <w:tcPr>
            <w:tcW w:w="2552" w:type="dxa"/>
          </w:tcPr>
          <w:p w14:paraId="489E3FAD" w14:textId="04125BE5" w:rsidR="00B11A22" w:rsidRDefault="00B11A22" w:rsidP="00B11A22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主机</w:t>
            </w:r>
            <w:r>
              <w:rPr>
                <w:rFonts w:hint="eastAsia"/>
                <w:sz w:val="18"/>
                <w:szCs w:val="18"/>
              </w:rPr>
              <w:t>IP:</w:t>
            </w:r>
            <w:r>
              <w:rPr>
                <w:sz w:val="18"/>
                <w:szCs w:val="18"/>
              </w:rPr>
              <w:t>32888:33888</w:t>
            </w:r>
          </w:p>
        </w:tc>
      </w:tr>
      <w:tr w:rsidR="00B11A22" w14:paraId="7ECE29DE" w14:textId="77777777" w:rsidTr="00FA2F65">
        <w:tc>
          <w:tcPr>
            <w:tcW w:w="2685" w:type="dxa"/>
          </w:tcPr>
          <w:p w14:paraId="20991C05" w14:textId="3414E37F" w:rsidR="00B11A22" w:rsidRPr="00B11A22" w:rsidRDefault="00B11A22" w:rsidP="00B11A22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11A22">
              <w:rPr>
                <w:sz w:val="18"/>
                <w:szCs w:val="18"/>
              </w:rPr>
              <w:lastRenderedPageBreak/>
              <w:t>clientPort</w:t>
            </w:r>
            <w:proofErr w:type="spellEnd"/>
          </w:p>
        </w:tc>
        <w:tc>
          <w:tcPr>
            <w:tcW w:w="4394" w:type="dxa"/>
          </w:tcPr>
          <w:p w14:paraId="2CD4C01D" w14:textId="7A358050" w:rsidR="00B11A22" w:rsidRDefault="00B11A22" w:rsidP="00B11A22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181</w:t>
            </w:r>
          </w:p>
        </w:tc>
        <w:tc>
          <w:tcPr>
            <w:tcW w:w="2552" w:type="dxa"/>
          </w:tcPr>
          <w:p w14:paraId="78DAD945" w14:textId="28020DF3" w:rsidR="00B11A22" w:rsidRDefault="00B11A22" w:rsidP="00B11A22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2181</w:t>
            </w:r>
          </w:p>
        </w:tc>
      </w:tr>
    </w:tbl>
    <w:p w14:paraId="58E6E7AE" w14:textId="78A61122" w:rsidR="00E45291" w:rsidRDefault="00E45291" w:rsidP="004F356F">
      <w:pPr>
        <w:ind w:firstLine="420"/>
      </w:pPr>
    </w:p>
    <w:p w14:paraId="32A800A2" w14:textId="18E7CB02" w:rsidR="00B11A22" w:rsidRPr="00B11A22" w:rsidRDefault="00B11A22" w:rsidP="004F356F">
      <w:pPr>
        <w:ind w:firstLine="420"/>
        <w:rPr>
          <w:b/>
          <w:bCs/>
        </w:rPr>
      </w:pPr>
      <w:r w:rsidRPr="00B11A22">
        <w:rPr>
          <w:rFonts w:hint="eastAsia"/>
          <w:b/>
          <w:bCs/>
        </w:rPr>
        <w:t>修改计算节点配置</w:t>
      </w:r>
    </w:p>
    <w:p w14:paraId="7FF027F7" w14:textId="1ACF2970" w:rsidR="00B11A22" w:rsidRDefault="00B11A22" w:rsidP="004F356F">
      <w:pPr>
        <w:ind w:firstLine="420"/>
      </w:pPr>
      <w:r w:rsidRPr="00B11A22">
        <w:t>vi node1/broker/admq-V2.4.2/config/</w:t>
      </w:r>
      <w:proofErr w:type="spellStart"/>
      <w:r w:rsidRPr="00B11A22">
        <w:t>broker.conf</w:t>
      </w:r>
      <w:proofErr w:type="spellEnd"/>
    </w:p>
    <w:tbl>
      <w:tblPr>
        <w:tblStyle w:val="affff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4394"/>
        <w:gridCol w:w="2552"/>
      </w:tblGrid>
      <w:tr w:rsidR="00B11A22" w14:paraId="2ACB34D2" w14:textId="77777777" w:rsidTr="00FA2F65">
        <w:tc>
          <w:tcPr>
            <w:tcW w:w="2685" w:type="dxa"/>
            <w:shd w:val="clear" w:color="auto" w:fill="D9D9D9" w:themeFill="background1" w:themeFillShade="D9"/>
          </w:tcPr>
          <w:p w14:paraId="27DCE8EE" w14:textId="77777777" w:rsidR="00B11A22" w:rsidRPr="00825757" w:rsidRDefault="00B11A22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配置名称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0E0B1EC" w14:textId="77777777" w:rsidR="00B11A22" w:rsidRPr="00825757" w:rsidRDefault="00B11A22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默认值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716A52B" w14:textId="77777777" w:rsidR="00B11A22" w:rsidRPr="00825757" w:rsidRDefault="00B11A22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修改后的值</w:t>
            </w:r>
          </w:p>
        </w:tc>
      </w:tr>
      <w:tr w:rsidR="00B11A22" w14:paraId="0B3E558D" w14:textId="77777777" w:rsidTr="00FA2F65">
        <w:tc>
          <w:tcPr>
            <w:tcW w:w="2685" w:type="dxa"/>
          </w:tcPr>
          <w:p w14:paraId="50B619BB" w14:textId="4CCE56A9" w:rsidR="00B11A22" w:rsidRPr="00CC41DA" w:rsidRDefault="00B11A22" w:rsidP="00FA2F65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11A22">
              <w:rPr>
                <w:sz w:val="18"/>
                <w:szCs w:val="18"/>
              </w:rPr>
              <w:t>metadataStoreUrl</w:t>
            </w:r>
            <w:proofErr w:type="spellEnd"/>
          </w:p>
        </w:tc>
        <w:tc>
          <w:tcPr>
            <w:tcW w:w="4394" w:type="dxa"/>
          </w:tcPr>
          <w:p w14:paraId="7505F2AC" w14:textId="45B3AF16" w:rsidR="00B11A22" w:rsidRPr="00CC41DA" w:rsidRDefault="00B11A22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 w:rsidRPr="00B11A22">
              <w:rPr>
                <w:sz w:val="18"/>
                <w:szCs w:val="18"/>
              </w:rPr>
              <w:t>192.168.0.1:2181,192.168.0.2:2181,192.168.0.3:2181/</w:t>
            </w:r>
            <w:proofErr w:type="spellStart"/>
            <w:r w:rsidRPr="00B11A22">
              <w:rPr>
                <w:sz w:val="18"/>
                <w:szCs w:val="18"/>
              </w:rPr>
              <w:t>admq</w:t>
            </w:r>
            <w:proofErr w:type="spellEnd"/>
          </w:p>
        </w:tc>
        <w:tc>
          <w:tcPr>
            <w:tcW w:w="2552" w:type="dxa"/>
          </w:tcPr>
          <w:p w14:paraId="003BA53A" w14:textId="36A305E0" w:rsidR="00B11A22" w:rsidRDefault="00B11A22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主机</w:t>
            </w:r>
            <w:r>
              <w:rPr>
                <w:rFonts w:hint="eastAsia"/>
                <w:sz w:val="18"/>
                <w:szCs w:val="18"/>
              </w:rPr>
              <w:t>IP</w:t>
            </w:r>
            <w:r w:rsidRPr="00B11A2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Pr="00B11A22">
              <w:rPr>
                <w:sz w:val="18"/>
                <w:szCs w:val="18"/>
              </w:rPr>
              <w:t>2181,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主机</w:t>
            </w:r>
            <w:r>
              <w:rPr>
                <w:rFonts w:hint="eastAsia"/>
                <w:sz w:val="18"/>
                <w:szCs w:val="18"/>
              </w:rPr>
              <w:t>IP</w:t>
            </w:r>
            <w:r w:rsidRPr="00B11A2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</w:t>
            </w:r>
            <w:r w:rsidRPr="00B11A22">
              <w:rPr>
                <w:sz w:val="18"/>
                <w:szCs w:val="18"/>
              </w:rPr>
              <w:t>2181,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主机</w:t>
            </w:r>
            <w:r>
              <w:rPr>
                <w:rFonts w:hint="eastAsia"/>
                <w:sz w:val="18"/>
                <w:szCs w:val="18"/>
              </w:rPr>
              <w:t>IP</w:t>
            </w:r>
            <w:r w:rsidRPr="00B11A2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B11A22">
              <w:rPr>
                <w:sz w:val="18"/>
                <w:szCs w:val="18"/>
              </w:rPr>
              <w:t>2181/</w:t>
            </w:r>
            <w:proofErr w:type="spellStart"/>
            <w:r>
              <w:rPr>
                <w:rFonts w:hint="eastAsia"/>
                <w:sz w:val="18"/>
                <w:szCs w:val="18"/>
              </w:rPr>
              <w:t>apusic-mq</w:t>
            </w:r>
            <w:proofErr w:type="spellEnd"/>
          </w:p>
        </w:tc>
      </w:tr>
      <w:tr w:rsidR="00B11A22" w14:paraId="212BE3B0" w14:textId="77777777" w:rsidTr="00FA2F65">
        <w:tc>
          <w:tcPr>
            <w:tcW w:w="2685" w:type="dxa"/>
          </w:tcPr>
          <w:p w14:paraId="7164AD88" w14:textId="747181BC" w:rsidR="00B11A22" w:rsidRDefault="00B11A22" w:rsidP="00FA2F65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11A22">
              <w:rPr>
                <w:sz w:val="18"/>
                <w:szCs w:val="18"/>
              </w:rPr>
              <w:t>brokerServicePort</w:t>
            </w:r>
            <w:proofErr w:type="spellEnd"/>
          </w:p>
        </w:tc>
        <w:tc>
          <w:tcPr>
            <w:tcW w:w="4394" w:type="dxa"/>
          </w:tcPr>
          <w:p w14:paraId="3E62222C" w14:textId="0C2E73EF" w:rsidR="00B11A22" w:rsidRDefault="00B11A22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650</w:t>
            </w:r>
          </w:p>
        </w:tc>
        <w:tc>
          <w:tcPr>
            <w:tcW w:w="2552" w:type="dxa"/>
          </w:tcPr>
          <w:p w14:paraId="55C5D291" w14:textId="4AE714C7" w:rsidR="00B11A22" w:rsidRDefault="00B11A22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6650</w:t>
            </w:r>
          </w:p>
        </w:tc>
      </w:tr>
      <w:tr w:rsidR="00B11A22" w14:paraId="178620ED" w14:textId="77777777" w:rsidTr="00FA2F65">
        <w:tc>
          <w:tcPr>
            <w:tcW w:w="2685" w:type="dxa"/>
          </w:tcPr>
          <w:p w14:paraId="2BCA96B4" w14:textId="1792214A" w:rsidR="00B11A22" w:rsidRPr="00446F97" w:rsidRDefault="00B11A22" w:rsidP="00FA2F65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11A22">
              <w:rPr>
                <w:sz w:val="18"/>
                <w:szCs w:val="18"/>
              </w:rPr>
              <w:t>webServicePort</w:t>
            </w:r>
            <w:proofErr w:type="spellEnd"/>
          </w:p>
        </w:tc>
        <w:tc>
          <w:tcPr>
            <w:tcW w:w="4394" w:type="dxa"/>
          </w:tcPr>
          <w:p w14:paraId="160440F9" w14:textId="1FE29651" w:rsidR="00B11A22" w:rsidRDefault="00B11A22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080</w:t>
            </w:r>
          </w:p>
        </w:tc>
        <w:tc>
          <w:tcPr>
            <w:tcW w:w="2552" w:type="dxa"/>
          </w:tcPr>
          <w:p w14:paraId="3C3D522B" w14:textId="4588A17A" w:rsidR="00B11A22" w:rsidRDefault="00B11A22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8080</w:t>
            </w:r>
          </w:p>
        </w:tc>
      </w:tr>
      <w:tr w:rsidR="00B11A22" w14:paraId="374F057E" w14:textId="77777777" w:rsidTr="00FA2F65">
        <w:tc>
          <w:tcPr>
            <w:tcW w:w="2685" w:type="dxa"/>
          </w:tcPr>
          <w:p w14:paraId="0FA9EDC1" w14:textId="257DDDFB" w:rsidR="00B11A22" w:rsidRPr="00B11A22" w:rsidRDefault="00B11A22" w:rsidP="00FA2F65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11A22">
              <w:rPr>
                <w:sz w:val="18"/>
                <w:szCs w:val="18"/>
              </w:rPr>
              <w:t>advertisedAddress</w:t>
            </w:r>
            <w:proofErr w:type="spellEnd"/>
          </w:p>
        </w:tc>
        <w:tc>
          <w:tcPr>
            <w:tcW w:w="4394" w:type="dxa"/>
          </w:tcPr>
          <w:p w14:paraId="0512CDCC" w14:textId="7E285C4C" w:rsidR="00B11A22" w:rsidRDefault="00B11A22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27.0.0.1</w:t>
            </w:r>
          </w:p>
        </w:tc>
        <w:tc>
          <w:tcPr>
            <w:tcW w:w="2552" w:type="dxa"/>
          </w:tcPr>
          <w:p w14:paraId="3D6DC5EE" w14:textId="75276262" w:rsidR="00B11A22" w:rsidRDefault="00B11A22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主机</w:t>
            </w:r>
            <w:r>
              <w:rPr>
                <w:rFonts w:hint="eastAsia"/>
                <w:sz w:val="18"/>
                <w:szCs w:val="18"/>
              </w:rPr>
              <w:t>IP</w:t>
            </w:r>
          </w:p>
        </w:tc>
      </w:tr>
    </w:tbl>
    <w:p w14:paraId="7138B74D" w14:textId="77777777" w:rsidR="00B11A22" w:rsidRDefault="00B11A22" w:rsidP="004F356F">
      <w:pPr>
        <w:ind w:firstLine="420"/>
      </w:pPr>
    </w:p>
    <w:p w14:paraId="4F2E60E1" w14:textId="3466BC96" w:rsidR="00B11A22" w:rsidRPr="00B11A22" w:rsidRDefault="00B11A22" w:rsidP="00B11A22">
      <w:pPr>
        <w:ind w:firstLine="420"/>
        <w:rPr>
          <w:b/>
          <w:bCs/>
        </w:rPr>
      </w:pPr>
      <w:r w:rsidRPr="00B11A22">
        <w:rPr>
          <w:rFonts w:hint="eastAsia"/>
          <w:b/>
          <w:bCs/>
        </w:rPr>
        <w:t>修改</w:t>
      </w:r>
      <w:r>
        <w:rPr>
          <w:rFonts w:hint="eastAsia"/>
          <w:b/>
          <w:bCs/>
        </w:rPr>
        <w:t>存储</w:t>
      </w:r>
      <w:r w:rsidRPr="00B11A22">
        <w:rPr>
          <w:rFonts w:hint="eastAsia"/>
          <w:b/>
          <w:bCs/>
        </w:rPr>
        <w:t>节点配置</w:t>
      </w:r>
    </w:p>
    <w:p w14:paraId="41478403" w14:textId="1A1C9608" w:rsidR="00B11A22" w:rsidRDefault="00B11A22" w:rsidP="00B11A22">
      <w:pPr>
        <w:ind w:firstLine="420"/>
      </w:pPr>
      <w:r w:rsidRPr="00B11A22">
        <w:t>vi node1/</w:t>
      </w:r>
      <w:r>
        <w:rPr>
          <w:rFonts w:hint="eastAsia"/>
        </w:rPr>
        <w:t>storage</w:t>
      </w:r>
      <w:r w:rsidRPr="00B11A22">
        <w:t>/admq-V2.4.2/config/</w:t>
      </w:r>
      <w:proofErr w:type="spellStart"/>
      <w:r>
        <w:rPr>
          <w:rFonts w:hint="eastAsia"/>
        </w:rPr>
        <w:t>storage</w:t>
      </w:r>
      <w:r w:rsidRPr="00B11A22">
        <w:t>.conf</w:t>
      </w:r>
      <w:proofErr w:type="spellEnd"/>
    </w:p>
    <w:tbl>
      <w:tblPr>
        <w:tblStyle w:val="affff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4394"/>
        <w:gridCol w:w="2552"/>
      </w:tblGrid>
      <w:tr w:rsidR="00B11A22" w14:paraId="656C693E" w14:textId="77777777" w:rsidTr="00FA2F65">
        <w:tc>
          <w:tcPr>
            <w:tcW w:w="2685" w:type="dxa"/>
            <w:shd w:val="clear" w:color="auto" w:fill="D9D9D9" w:themeFill="background1" w:themeFillShade="D9"/>
          </w:tcPr>
          <w:p w14:paraId="6FA02C9F" w14:textId="77777777" w:rsidR="00B11A22" w:rsidRPr="00825757" w:rsidRDefault="00B11A22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配置名称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EDCBF2D" w14:textId="77777777" w:rsidR="00B11A22" w:rsidRPr="00825757" w:rsidRDefault="00B11A22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默认值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59F2573" w14:textId="77777777" w:rsidR="00B11A22" w:rsidRPr="00825757" w:rsidRDefault="00B11A22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修改后的值</w:t>
            </w:r>
          </w:p>
        </w:tc>
      </w:tr>
      <w:tr w:rsidR="00633E47" w14:paraId="648DFF0B" w14:textId="77777777" w:rsidTr="00FA2F65">
        <w:tc>
          <w:tcPr>
            <w:tcW w:w="2685" w:type="dxa"/>
          </w:tcPr>
          <w:p w14:paraId="0B0E5FC5" w14:textId="43CC8462" w:rsidR="00633E47" w:rsidRPr="00CC41DA" w:rsidRDefault="00633E47" w:rsidP="00633E47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33E47">
              <w:rPr>
                <w:sz w:val="18"/>
                <w:szCs w:val="18"/>
              </w:rPr>
              <w:t>advertisedAddress</w:t>
            </w:r>
            <w:proofErr w:type="spellEnd"/>
          </w:p>
        </w:tc>
        <w:tc>
          <w:tcPr>
            <w:tcW w:w="4394" w:type="dxa"/>
          </w:tcPr>
          <w:p w14:paraId="417CBFCA" w14:textId="4C1F966F" w:rsidR="00633E47" w:rsidRPr="00CC41DA" w:rsidRDefault="00633E47" w:rsidP="00633E4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27.0.0.1</w:t>
            </w:r>
          </w:p>
        </w:tc>
        <w:tc>
          <w:tcPr>
            <w:tcW w:w="2552" w:type="dxa"/>
          </w:tcPr>
          <w:p w14:paraId="69D67D33" w14:textId="57A778D0" w:rsidR="00633E47" w:rsidRDefault="00633E47" w:rsidP="00633E4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主机</w:t>
            </w:r>
            <w:r>
              <w:rPr>
                <w:rFonts w:hint="eastAsia"/>
                <w:sz w:val="18"/>
                <w:szCs w:val="18"/>
              </w:rPr>
              <w:t>IP</w:t>
            </w:r>
          </w:p>
        </w:tc>
      </w:tr>
      <w:tr w:rsidR="00F62330" w14:paraId="5EC282C9" w14:textId="77777777" w:rsidTr="00FA2F65">
        <w:tc>
          <w:tcPr>
            <w:tcW w:w="2685" w:type="dxa"/>
          </w:tcPr>
          <w:p w14:paraId="5AB302CF" w14:textId="4B7CA9E2" w:rsidR="00F62330" w:rsidRPr="00633E47" w:rsidRDefault="00F62330" w:rsidP="00633E47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62330">
              <w:rPr>
                <w:sz w:val="18"/>
                <w:szCs w:val="18"/>
              </w:rPr>
              <w:t>bookiePort</w:t>
            </w:r>
            <w:proofErr w:type="spellEnd"/>
          </w:p>
        </w:tc>
        <w:tc>
          <w:tcPr>
            <w:tcW w:w="4394" w:type="dxa"/>
          </w:tcPr>
          <w:p w14:paraId="207F96F1" w14:textId="782DA13E" w:rsidR="00F62330" w:rsidRDefault="00F62330" w:rsidP="00633E4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181</w:t>
            </w:r>
          </w:p>
        </w:tc>
        <w:tc>
          <w:tcPr>
            <w:tcW w:w="2552" w:type="dxa"/>
          </w:tcPr>
          <w:p w14:paraId="59CE69ED" w14:textId="07CF3F34" w:rsidR="00F62330" w:rsidRDefault="00F62330" w:rsidP="00633E4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3181</w:t>
            </w:r>
          </w:p>
        </w:tc>
      </w:tr>
      <w:tr w:rsidR="00B11A22" w14:paraId="698EDD0A" w14:textId="77777777" w:rsidTr="00FA2F65">
        <w:tc>
          <w:tcPr>
            <w:tcW w:w="2685" w:type="dxa"/>
          </w:tcPr>
          <w:p w14:paraId="367E29F4" w14:textId="25B7B6FA" w:rsidR="00B11A22" w:rsidRDefault="00633E47" w:rsidP="00FA2F65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33E47">
              <w:rPr>
                <w:sz w:val="18"/>
                <w:szCs w:val="18"/>
              </w:rPr>
              <w:t>journalDirectories</w:t>
            </w:r>
            <w:proofErr w:type="spellEnd"/>
          </w:p>
        </w:tc>
        <w:tc>
          <w:tcPr>
            <w:tcW w:w="4394" w:type="dxa"/>
          </w:tcPr>
          <w:p w14:paraId="211C5121" w14:textId="031F5727" w:rsidR="00B11A22" w:rsidRDefault="00633E47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 w:rsidRPr="00633E47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633E47">
              <w:rPr>
                <w:sz w:val="18"/>
                <w:szCs w:val="18"/>
              </w:rPr>
              <w:t>admq</w:t>
            </w:r>
            <w:proofErr w:type="gramEnd"/>
            <w:r w:rsidRPr="00633E47">
              <w:rPr>
                <w:sz w:val="18"/>
                <w:szCs w:val="18"/>
              </w:rPr>
              <w:t>_journal</w:t>
            </w:r>
            <w:proofErr w:type="spellEnd"/>
          </w:p>
        </w:tc>
        <w:tc>
          <w:tcPr>
            <w:tcW w:w="2552" w:type="dxa"/>
          </w:tcPr>
          <w:p w14:paraId="56613082" w14:textId="448BDFFB" w:rsidR="00B11A22" w:rsidRDefault="00633E47" w:rsidP="00633E47">
            <w:pPr>
              <w:tabs>
                <w:tab w:val="center" w:pos="1168"/>
              </w:tabs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data/journal</w:t>
            </w:r>
            <w:r>
              <w:rPr>
                <w:sz w:val="18"/>
                <w:szCs w:val="18"/>
              </w:rPr>
              <w:tab/>
            </w:r>
          </w:p>
        </w:tc>
      </w:tr>
      <w:tr w:rsidR="00B11A22" w14:paraId="4ADA3EA8" w14:textId="77777777" w:rsidTr="00FA2F65">
        <w:tc>
          <w:tcPr>
            <w:tcW w:w="2685" w:type="dxa"/>
          </w:tcPr>
          <w:p w14:paraId="28C2C577" w14:textId="4E1C6BA1" w:rsidR="00B11A22" w:rsidRPr="00446F97" w:rsidRDefault="00633E47" w:rsidP="00FA2F65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33E47">
              <w:rPr>
                <w:sz w:val="18"/>
                <w:szCs w:val="18"/>
              </w:rPr>
              <w:t>ledgerDirectories</w:t>
            </w:r>
            <w:proofErr w:type="spellEnd"/>
          </w:p>
        </w:tc>
        <w:tc>
          <w:tcPr>
            <w:tcW w:w="4394" w:type="dxa"/>
          </w:tcPr>
          <w:p w14:paraId="531E313C" w14:textId="3CB3F603" w:rsidR="00B11A22" w:rsidRDefault="00633E47" w:rsidP="00633E4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 w:rsidRPr="00633E47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633E47">
              <w:rPr>
                <w:sz w:val="18"/>
                <w:szCs w:val="18"/>
              </w:rPr>
              <w:t>admq</w:t>
            </w:r>
            <w:proofErr w:type="gramEnd"/>
            <w:r w:rsidRPr="00633E47">
              <w:rPr>
                <w:sz w:val="18"/>
                <w:szCs w:val="18"/>
              </w:rPr>
              <w:t>_data</w:t>
            </w:r>
            <w:proofErr w:type="spellEnd"/>
          </w:p>
        </w:tc>
        <w:tc>
          <w:tcPr>
            <w:tcW w:w="2552" w:type="dxa"/>
          </w:tcPr>
          <w:p w14:paraId="48539DD1" w14:textId="2A450F14" w:rsidR="00B11A22" w:rsidRDefault="00633E47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data/data</w:t>
            </w:r>
          </w:p>
        </w:tc>
      </w:tr>
      <w:tr w:rsidR="00B11A22" w14:paraId="4D234B6C" w14:textId="77777777" w:rsidTr="00FA2F65">
        <w:tc>
          <w:tcPr>
            <w:tcW w:w="2685" w:type="dxa"/>
          </w:tcPr>
          <w:p w14:paraId="31A283CE" w14:textId="6DC20161" w:rsidR="00B11A22" w:rsidRPr="00B11A22" w:rsidRDefault="00633E47" w:rsidP="00FA2F65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33E47">
              <w:rPr>
                <w:sz w:val="18"/>
                <w:szCs w:val="18"/>
              </w:rPr>
              <w:t>metadataServiceUri</w:t>
            </w:r>
            <w:proofErr w:type="spellEnd"/>
          </w:p>
        </w:tc>
        <w:tc>
          <w:tcPr>
            <w:tcW w:w="4394" w:type="dxa"/>
          </w:tcPr>
          <w:p w14:paraId="42A74855" w14:textId="266B823E" w:rsidR="00B11A22" w:rsidRDefault="00633E47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 w:rsidRPr="00633E47">
              <w:rPr>
                <w:sz w:val="18"/>
                <w:szCs w:val="18"/>
              </w:rPr>
              <w:t>zk+hierarchical://192.168.0.1:2181;192.168.0.2:2181;192.168.0.3:2181/admq/ledgers</w:t>
            </w:r>
          </w:p>
        </w:tc>
        <w:tc>
          <w:tcPr>
            <w:tcW w:w="2552" w:type="dxa"/>
          </w:tcPr>
          <w:p w14:paraId="268EBE32" w14:textId="7BC80BC8" w:rsidR="00B11A22" w:rsidRDefault="00633E47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633E47">
              <w:rPr>
                <w:rFonts w:hint="eastAsia"/>
                <w:sz w:val="18"/>
                <w:szCs w:val="18"/>
              </w:rPr>
              <w:t>zk+hierarchical</w:t>
            </w:r>
            <w:proofErr w:type="spellEnd"/>
            <w:r w:rsidRPr="00633E47">
              <w:rPr>
                <w:rFonts w:hint="eastAsia"/>
                <w:sz w:val="18"/>
                <w:szCs w:val="18"/>
              </w:rPr>
              <w:t>://</w:t>
            </w:r>
            <w:r w:rsidRPr="00633E47">
              <w:rPr>
                <w:rFonts w:hint="eastAsia"/>
                <w:sz w:val="18"/>
                <w:szCs w:val="18"/>
              </w:rPr>
              <w:t>主机</w:t>
            </w:r>
            <w:r w:rsidRPr="00633E47">
              <w:rPr>
                <w:rFonts w:hint="eastAsia"/>
                <w:sz w:val="18"/>
                <w:szCs w:val="18"/>
              </w:rPr>
              <w:t>IP:12181;</w:t>
            </w:r>
            <w:r w:rsidRPr="00633E47">
              <w:rPr>
                <w:rFonts w:hint="eastAsia"/>
                <w:sz w:val="18"/>
                <w:szCs w:val="18"/>
              </w:rPr>
              <w:t>主机</w:t>
            </w:r>
            <w:r w:rsidRPr="00633E47">
              <w:rPr>
                <w:rFonts w:hint="eastAsia"/>
                <w:sz w:val="18"/>
                <w:szCs w:val="18"/>
              </w:rPr>
              <w:t>IP:22181;</w:t>
            </w:r>
            <w:r w:rsidRPr="00633E47">
              <w:rPr>
                <w:rFonts w:hint="eastAsia"/>
                <w:sz w:val="18"/>
                <w:szCs w:val="18"/>
              </w:rPr>
              <w:t>主机</w:t>
            </w:r>
            <w:r w:rsidRPr="00633E47">
              <w:rPr>
                <w:rFonts w:hint="eastAsia"/>
                <w:sz w:val="18"/>
                <w:szCs w:val="18"/>
              </w:rPr>
              <w:t>IP:32181/</w:t>
            </w:r>
            <w:proofErr w:type="spellStart"/>
            <w:r w:rsidRPr="00633E47">
              <w:rPr>
                <w:rFonts w:hint="eastAsia"/>
                <w:sz w:val="18"/>
                <w:szCs w:val="18"/>
              </w:rPr>
              <w:t>apusic-mq</w:t>
            </w:r>
            <w:proofErr w:type="spellEnd"/>
            <w:r w:rsidRPr="00633E47">
              <w:rPr>
                <w:rFonts w:hint="eastAsia"/>
                <w:sz w:val="18"/>
                <w:szCs w:val="18"/>
              </w:rPr>
              <w:t>/ledgers</w:t>
            </w:r>
          </w:p>
        </w:tc>
      </w:tr>
      <w:tr w:rsidR="00633E47" w14:paraId="212C1317" w14:textId="77777777" w:rsidTr="00FA2F65">
        <w:tc>
          <w:tcPr>
            <w:tcW w:w="2685" w:type="dxa"/>
          </w:tcPr>
          <w:p w14:paraId="577C8C56" w14:textId="75E91EAC" w:rsidR="00633E47" w:rsidRPr="00633E47" w:rsidRDefault="00633E47" w:rsidP="00FA2F65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33E47">
              <w:rPr>
                <w:sz w:val="18"/>
                <w:szCs w:val="18"/>
              </w:rPr>
              <w:t>httpServerPort</w:t>
            </w:r>
            <w:proofErr w:type="spellEnd"/>
          </w:p>
        </w:tc>
        <w:tc>
          <w:tcPr>
            <w:tcW w:w="4394" w:type="dxa"/>
          </w:tcPr>
          <w:p w14:paraId="6020A9B7" w14:textId="1076475D" w:rsidR="00633E47" w:rsidRPr="00633E47" w:rsidRDefault="00633E47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</w:tcPr>
          <w:p w14:paraId="601BAF97" w14:textId="525051AF" w:rsidR="00633E47" w:rsidRPr="00633E47" w:rsidRDefault="00633E47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8000</w:t>
            </w:r>
          </w:p>
        </w:tc>
      </w:tr>
    </w:tbl>
    <w:p w14:paraId="5E113E1B" w14:textId="43E1F628" w:rsidR="00B11A22" w:rsidRDefault="00633E47" w:rsidP="00633E47">
      <w:pPr>
        <w:pStyle w:val="31"/>
      </w:pPr>
      <w:bookmarkStart w:id="14" w:name="_Toc143010383"/>
      <w:r>
        <w:rPr>
          <w:rFonts w:hint="eastAsia"/>
        </w:rPr>
        <w:t>拷贝</w:t>
      </w:r>
      <w:r w:rsidR="00B84AA4">
        <w:rPr>
          <w:rFonts w:hint="eastAsia"/>
        </w:rPr>
        <w:t>安装包</w:t>
      </w:r>
      <w:r>
        <w:rPr>
          <w:rFonts w:hint="eastAsia"/>
        </w:rPr>
        <w:t>到其他节点目录</w:t>
      </w:r>
      <w:r w:rsidR="003F4982">
        <w:rPr>
          <w:rFonts w:hint="eastAsia"/>
        </w:rPr>
        <w:t>并修改端口</w:t>
      </w:r>
      <w:bookmarkEnd w:id="14"/>
    </w:p>
    <w:p w14:paraId="069CF9F8" w14:textId="46E128C5" w:rsidR="00B11A22" w:rsidRDefault="003720E6" w:rsidP="004F356F">
      <w:pPr>
        <w:ind w:firstLine="420"/>
      </w:pPr>
      <w:r>
        <w:rPr>
          <w:rFonts w:hint="eastAsia"/>
        </w:rPr>
        <w:t>可以把</w:t>
      </w:r>
      <w:r>
        <w:rPr>
          <w:rFonts w:hint="eastAsia"/>
        </w:rPr>
        <w:t>node</w:t>
      </w:r>
      <w:r>
        <w:t>1</w:t>
      </w:r>
      <w:r>
        <w:rPr>
          <w:rFonts w:hint="eastAsia"/>
        </w:rPr>
        <w:t>下三个组件所有配置拷贝到</w:t>
      </w:r>
      <w:r>
        <w:rPr>
          <w:rFonts w:hint="eastAsia"/>
        </w:rPr>
        <w:t>node</w:t>
      </w:r>
      <w:r>
        <w:t>2</w:t>
      </w:r>
      <w:r>
        <w:rPr>
          <w:rFonts w:hint="eastAsia"/>
        </w:rPr>
        <w:t>和</w:t>
      </w:r>
      <w:r>
        <w:rPr>
          <w:rFonts w:hint="eastAsia"/>
        </w:rPr>
        <w:t>node</w:t>
      </w:r>
      <w:r>
        <w:t>3</w:t>
      </w:r>
      <w:r>
        <w:rPr>
          <w:rFonts w:hint="eastAsia"/>
        </w:rPr>
        <w:t>下，然后再修改端口即可。</w:t>
      </w:r>
    </w:p>
    <w:p w14:paraId="18AB5D48" w14:textId="77777777" w:rsidR="00DF3761" w:rsidRDefault="00DF3761" w:rsidP="00DF3761">
      <w:pPr>
        <w:ind w:firstLine="420"/>
      </w:pPr>
      <w:r>
        <w:t>cp -r node1/* node2/</w:t>
      </w:r>
    </w:p>
    <w:p w14:paraId="7DC008E1" w14:textId="01264C1B" w:rsidR="003720E6" w:rsidRDefault="00DF3761" w:rsidP="00DF3761">
      <w:pPr>
        <w:ind w:firstLine="420"/>
      </w:pPr>
      <w:r>
        <w:t>cp -r node1/* node3/</w:t>
      </w:r>
    </w:p>
    <w:p w14:paraId="05E0E26B" w14:textId="77777777" w:rsidR="00B535CB" w:rsidRDefault="00B535CB" w:rsidP="00DF3761">
      <w:pPr>
        <w:ind w:firstLine="420"/>
      </w:pPr>
    </w:p>
    <w:p w14:paraId="3ACDBB74" w14:textId="08B623DD" w:rsidR="00B535CB" w:rsidRPr="00735957" w:rsidRDefault="00B535CB" w:rsidP="00DF3761">
      <w:pPr>
        <w:ind w:firstLine="420"/>
        <w:rPr>
          <w:b/>
          <w:bCs/>
        </w:rPr>
      </w:pPr>
      <w:r w:rsidRPr="00735957">
        <w:rPr>
          <w:rFonts w:hint="eastAsia"/>
          <w:b/>
          <w:bCs/>
        </w:rPr>
        <w:t>修改端口</w:t>
      </w:r>
      <w:r w:rsidR="002C4283">
        <w:rPr>
          <w:rFonts w:hint="eastAsia"/>
          <w:b/>
          <w:bCs/>
        </w:rPr>
        <w:t>等信息</w:t>
      </w:r>
      <w:r w:rsidRPr="00735957">
        <w:rPr>
          <w:rFonts w:hint="eastAsia"/>
          <w:b/>
          <w:bCs/>
        </w:rPr>
        <w:t>，解决冲突问题</w:t>
      </w:r>
    </w:p>
    <w:p w14:paraId="7B5FB6AB" w14:textId="69C39F58" w:rsidR="00B535CB" w:rsidRDefault="00160FAD" w:rsidP="00DF3761">
      <w:pPr>
        <w:ind w:firstLine="420"/>
      </w:pPr>
      <w:r>
        <w:rPr>
          <w:rFonts w:hint="eastAsia"/>
        </w:rPr>
        <w:t>修改</w:t>
      </w:r>
      <w:r w:rsidR="00F61ED3">
        <w:rPr>
          <w:rFonts w:hint="eastAsia"/>
        </w:rPr>
        <w:t>协调器端口</w:t>
      </w:r>
    </w:p>
    <w:p w14:paraId="11BD479E" w14:textId="02431491" w:rsidR="00F61ED3" w:rsidRDefault="00F61ED3" w:rsidP="00DF3761">
      <w:pPr>
        <w:ind w:firstLine="420"/>
      </w:pPr>
      <w:r w:rsidRPr="00F61ED3">
        <w:t>vi node</w:t>
      </w:r>
      <w:r>
        <w:t>2</w:t>
      </w:r>
      <w:r w:rsidRPr="00F61ED3">
        <w:t>/</w:t>
      </w:r>
      <w:proofErr w:type="spellStart"/>
      <w:r w:rsidRPr="00F61ED3">
        <w:t>localZk</w:t>
      </w:r>
      <w:proofErr w:type="spellEnd"/>
      <w:r w:rsidRPr="00F61ED3">
        <w:t>/admq-V2.4.2/config/</w:t>
      </w:r>
      <w:proofErr w:type="spellStart"/>
      <w:r w:rsidRPr="00F61ED3">
        <w:t>zookeeper.conf</w:t>
      </w:r>
      <w:proofErr w:type="spellEnd"/>
    </w:p>
    <w:tbl>
      <w:tblPr>
        <w:tblStyle w:val="affff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4394"/>
        <w:gridCol w:w="2552"/>
      </w:tblGrid>
      <w:tr w:rsidR="00F61ED3" w14:paraId="0E6F1FCD" w14:textId="77777777" w:rsidTr="00FA2F65">
        <w:tc>
          <w:tcPr>
            <w:tcW w:w="2685" w:type="dxa"/>
            <w:shd w:val="clear" w:color="auto" w:fill="D9D9D9" w:themeFill="background1" w:themeFillShade="D9"/>
          </w:tcPr>
          <w:p w14:paraId="651E096A" w14:textId="77777777" w:rsidR="00F61ED3" w:rsidRPr="00825757" w:rsidRDefault="00F61ED3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配置名称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C5C1AAC" w14:textId="206A69E4" w:rsidR="00F61ED3" w:rsidRPr="00825757" w:rsidRDefault="00F61ED3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当前值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478194C" w14:textId="77777777" w:rsidR="00F61ED3" w:rsidRPr="00825757" w:rsidRDefault="00F61ED3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修改后的值</w:t>
            </w:r>
          </w:p>
        </w:tc>
      </w:tr>
      <w:tr w:rsidR="00F61ED3" w14:paraId="724D8D49" w14:textId="77777777" w:rsidTr="00FA2F65">
        <w:tc>
          <w:tcPr>
            <w:tcW w:w="2685" w:type="dxa"/>
          </w:tcPr>
          <w:p w14:paraId="5776F36E" w14:textId="321BABAA" w:rsidR="00F61ED3" w:rsidRPr="00B11A22" w:rsidRDefault="001B4D8B" w:rsidP="00FA2F65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B4D8B">
              <w:rPr>
                <w:sz w:val="18"/>
                <w:szCs w:val="18"/>
              </w:rPr>
              <w:t>clientPort</w:t>
            </w:r>
            <w:proofErr w:type="spellEnd"/>
          </w:p>
        </w:tc>
        <w:tc>
          <w:tcPr>
            <w:tcW w:w="4394" w:type="dxa"/>
          </w:tcPr>
          <w:p w14:paraId="0965A1F9" w14:textId="59FFBE7F" w:rsidR="00F61ED3" w:rsidRDefault="001B4D8B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2181</w:t>
            </w:r>
          </w:p>
        </w:tc>
        <w:tc>
          <w:tcPr>
            <w:tcW w:w="2552" w:type="dxa"/>
          </w:tcPr>
          <w:p w14:paraId="1B038D39" w14:textId="47117A6A" w:rsidR="00F61ED3" w:rsidRDefault="001B4D8B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2181</w:t>
            </w:r>
          </w:p>
        </w:tc>
      </w:tr>
      <w:tr w:rsidR="00F61ED3" w14:paraId="13851CD1" w14:textId="77777777" w:rsidTr="00FA2F65">
        <w:tc>
          <w:tcPr>
            <w:tcW w:w="2685" w:type="dxa"/>
          </w:tcPr>
          <w:p w14:paraId="24321199" w14:textId="27172D5F" w:rsidR="00F61ED3" w:rsidRPr="00633E47" w:rsidRDefault="001B4D8B" w:rsidP="00FA2F65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B4D8B">
              <w:rPr>
                <w:sz w:val="18"/>
                <w:szCs w:val="18"/>
              </w:rPr>
              <w:t>admin.serverPort</w:t>
            </w:r>
            <w:proofErr w:type="spellEnd"/>
            <w:proofErr w:type="gramEnd"/>
          </w:p>
        </w:tc>
        <w:tc>
          <w:tcPr>
            <w:tcW w:w="4394" w:type="dxa"/>
          </w:tcPr>
          <w:p w14:paraId="2FD9D999" w14:textId="6B3FC1AF" w:rsidR="00F61ED3" w:rsidRPr="00633E47" w:rsidRDefault="001B4D8B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9990</w:t>
            </w:r>
          </w:p>
        </w:tc>
        <w:tc>
          <w:tcPr>
            <w:tcW w:w="2552" w:type="dxa"/>
          </w:tcPr>
          <w:p w14:paraId="537D9334" w14:textId="18E667CA" w:rsidR="00F61ED3" w:rsidRPr="00633E47" w:rsidRDefault="001B4D8B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9990</w:t>
            </w:r>
          </w:p>
        </w:tc>
      </w:tr>
      <w:tr w:rsidR="001B4D8B" w14:paraId="199B83CA" w14:textId="77777777" w:rsidTr="00FA2F65">
        <w:tc>
          <w:tcPr>
            <w:tcW w:w="2685" w:type="dxa"/>
          </w:tcPr>
          <w:p w14:paraId="5BC50868" w14:textId="5F1C27F5" w:rsidR="001B4D8B" w:rsidRPr="001B4D8B" w:rsidRDefault="001B4D8B" w:rsidP="00FA2F65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B4D8B">
              <w:rPr>
                <w:sz w:val="18"/>
                <w:szCs w:val="18"/>
              </w:rPr>
              <w:t>metricsProvider.httpPort</w:t>
            </w:r>
            <w:proofErr w:type="spellEnd"/>
          </w:p>
        </w:tc>
        <w:tc>
          <w:tcPr>
            <w:tcW w:w="4394" w:type="dxa"/>
          </w:tcPr>
          <w:p w14:paraId="30E06D80" w14:textId="0A32F0D4" w:rsidR="001B4D8B" w:rsidRDefault="001B4D8B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8800</w:t>
            </w:r>
          </w:p>
        </w:tc>
        <w:tc>
          <w:tcPr>
            <w:tcW w:w="2552" w:type="dxa"/>
          </w:tcPr>
          <w:p w14:paraId="2CD59AAC" w14:textId="3B7BC3BB" w:rsidR="001B4D8B" w:rsidRDefault="001B4D8B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8800</w:t>
            </w:r>
          </w:p>
        </w:tc>
      </w:tr>
    </w:tbl>
    <w:p w14:paraId="39C0AE8F" w14:textId="575567B9" w:rsidR="007F069E" w:rsidRDefault="007F069E" w:rsidP="007F069E">
      <w:pPr>
        <w:ind w:firstLine="420"/>
      </w:pPr>
      <w:r w:rsidRPr="00F61ED3">
        <w:t>vi node</w:t>
      </w:r>
      <w:r>
        <w:t>3</w:t>
      </w:r>
      <w:r w:rsidRPr="00F61ED3">
        <w:t>/</w:t>
      </w:r>
      <w:proofErr w:type="spellStart"/>
      <w:r w:rsidRPr="00F61ED3">
        <w:t>localZk</w:t>
      </w:r>
      <w:proofErr w:type="spellEnd"/>
      <w:r w:rsidRPr="00F61ED3">
        <w:t>/admq-V2.4.2/config/</w:t>
      </w:r>
      <w:proofErr w:type="spellStart"/>
      <w:r w:rsidRPr="00F61ED3">
        <w:t>zookeeper.conf</w:t>
      </w:r>
      <w:proofErr w:type="spellEnd"/>
    </w:p>
    <w:tbl>
      <w:tblPr>
        <w:tblStyle w:val="affff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4394"/>
        <w:gridCol w:w="2552"/>
      </w:tblGrid>
      <w:tr w:rsidR="007F069E" w14:paraId="506E70E7" w14:textId="77777777" w:rsidTr="00FA2F65">
        <w:tc>
          <w:tcPr>
            <w:tcW w:w="2685" w:type="dxa"/>
            <w:shd w:val="clear" w:color="auto" w:fill="D9D9D9" w:themeFill="background1" w:themeFillShade="D9"/>
          </w:tcPr>
          <w:p w14:paraId="6A5F0DF9" w14:textId="77777777" w:rsidR="007F069E" w:rsidRPr="00825757" w:rsidRDefault="007F069E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lastRenderedPageBreak/>
              <w:t>配置名称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BA80084" w14:textId="77777777" w:rsidR="007F069E" w:rsidRPr="00825757" w:rsidRDefault="007F069E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当前值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728B9D8" w14:textId="77777777" w:rsidR="007F069E" w:rsidRPr="00825757" w:rsidRDefault="007F069E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修改后的值</w:t>
            </w:r>
          </w:p>
        </w:tc>
      </w:tr>
      <w:tr w:rsidR="007F069E" w14:paraId="2FFEB6E8" w14:textId="77777777" w:rsidTr="00FA2F65">
        <w:tc>
          <w:tcPr>
            <w:tcW w:w="2685" w:type="dxa"/>
          </w:tcPr>
          <w:p w14:paraId="37EE3B2A" w14:textId="77777777" w:rsidR="007F069E" w:rsidRPr="00B11A22" w:rsidRDefault="007F069E" w:rsidP="00FA2F65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B4D8B">
              <w:rPr>
                <w:sz w:val="18"/>
                <w:szCs w:val="18"/>
              </w:rPr>
              <w:t>clientPort</w:t>
            </w:r>
            <w:proofErr w:type="spellEnd"/>
          </w:p>
        </w:tc>
        <w:tc>
          <w:tcPr>
            <w:tcW w:w="4394" w:type="dxa"/>
          </w:tcPr>
          <w:p w14:paraId="49608DA7" w14:textId="77777777" w:rsidR="007F069E" w:rsidRDefault="007F069E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2181</w:t>
            </w:r>
          </w:p>
        </w:tc>
        <w:tc>
          <w:tcPr>
            <w:tcW w:w="2552" w:type="dxa"/>
          </w:tcPr>
          <w:p w14:paraId="18271FE1" w14:textId="445CF4C6" w:rsidR="007F069E" w:rsidRDefault="007F069E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32181</w:t>
            </w:r>
          </w:p>
        </w:tc>
      </w:tr>
      <w:tr w:rsidR="007F069E" w14:paraId="529A4167" w14:textId="77777777" w:rsidTr="00FA2F65">
        <w:tc>
          <w:tcPr>
            <w:tcW w:w="2685" w:type="dxa"/>
          </w:tcPr>
          <w:p w14:paraId="59BBB6A6" w14:textId="77777777" w:rsidR="007F069E" w:rsidRPr="00633E47" w:rsidRDefault="007F069E" w:rsidP="00FA2F65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B4D8B">
              <w:rPr>
                <w:sz w:val="18"/>
                <w:szCs w:val="18"/>
              </w:rPr>
              <w:t>admin.serverPort</w:t>
            </w:r>
            <w:proofErr w:type="spellEnd"/>
            <w:proofErr w:type="gramEnd"/>
          </w:p>
        </w:tc>
        <w:tc>
          <w:tcPr>
            <w:tcW w:w="4394" w:type="dxa"/>
          </w:tcPr>
          <w:p w14:paraId="115AEC61" w14:textId="77777777" w:rsidR="007F069E" w:rsidRPr="00633E47" w:rsidRDefault="007F069E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9990</w:t>
            </w:r>
          </w:p>
        </w:tc>
        <w:tc>
          <w:tcPr>
            <w:tcW w:w="2552" w:type="dxa"/>
          </w:tcPr>
          <w:p w14:paraId="682AF231" w14:textId="21076CEC" w:rsidR="007F069E" w:rsidRPr="00633E47" w:rsidRDefault="007F069E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39990</w:t>
            </w:r>
          </w:p>
        </w:tc>
      </w:tr>
      <w:tr w:rsidR="007F069E" w14:paraId="446BF491" w14:textId="77777777" w:rsidTr="00FA2F65">
        <w:tc>
          <w:tcPr>
            <w:tcW w:w="2685" w:type="dxa"/>
          </w:tcPr>
          <w:p w14:paraId="02CBF313" w14:textId="77777777" w:rsidR="007F069E" w:rsidRPr="001B4D8B" w:rsidRDefault="007F069E" w:rsidP="00FA2F65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B4D8B">
              <w:rPr>
                <w:sz w:val="18"/>
                <w:szCs w:val="18"/>
              </w:rPr>
              <w:t>metricsProvider.httpPort</w:t>
            </w:r>
            <w:proofErr w:type="spellEnd"/>
          </w:p>
        </w:tc>
        <w:tc>
          <w:tcPr>
            <w:tcW w:w="4394" w:type="dxa"/>
          </w:tcPr>
          <w:p w14:paraId="6538CD88" w14:textId="77777777" w:rsidR="007F069E" w:rsidRDefault="007F069E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8800</w:t>
            </w:r>
          </w:p>
        </w:tc>
        <w:tc>
          <w:tcPr>
            <w:tcW w:w="2552" w:type="dxa"/>
          </w:tcPr>
          <w:p w14:paraId="4F31CC00" w14:textId="207D8A4B" w:rsidR="007F069E" w:rsidRDefault="007F069E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38800</w:t>
            </w:r>
          </w:p>
        </w:tc>
      </w:tr>
    </w:tbl>
    <w:p w14:paraId="4BD00E69" w14:textId="77777777" w:rsidR="00F61ED3" w:rsidRDefault="00F61ED3" w:rsidP="00DF3761">
      <w:pPr>
        <w:ind w:firstLine="420"/>
      </w:pPr>
    </w:p>
    <w:p w14:paraId="6FC5CDC1" w14:textId="4BF32CE3" w:rsidR="00A65878" w:rsidRDefault="00A65878" w:rsidP="00DF3761">
      <w:pPr>
        <w:ind w:firstLine="420"/>
      </w:pPr>
      <w:r>
        <w:rPr>
          <w:rFonts w:hint="eastAsia"/>
        </w:rPr>
        <w:t>生成</w:t>
      </w:r>
      <w:proofErr w:type="spellStart"/>
      <w:r>
        <w:rPr>
          <w:rFonts w:hint="eastAsia"/>
        </w:rPr>
        <w:t>myid</w:t>
      </w:r>
      <w:proofErr w:type="spellEnd"/>
      <w:r>
        <w:rPr>
          <w:rFonts w:hint="eastAsia"/>
        </w:rPr>
        <w:t>文件</w:t>
      </w:r>
    </w:p>
    <w:p w14:paraId="6E544A4E" w14:textId="3043D5AC" w:rsidR="00A65878" w:rsidRDefault="00A65878" w:rsidP="00DF3761">
      <w:pPr>
        <w:ind w:firstLine="420"/>
      </w:pPr>
      <w:r w:rsidRPr="00A65878">
        <w:t>echo 2 &gt; node2/</w:t>
      </w:r>
      <w:proofErr w:type="spellStart"/>
      <w:r w:rsidRPr="00A65878">
        <w:t>localZk</w:t>
      </w:r>
      <w:proofErr w:type="spellEnd"/>
      <w:r w:rsidRPr="00A65878">
        <w:t>/admq-V2.4.2/</w:t>
      </w:r>
      <w:proofErr w:type="spellStart"/>
      <w:r w:rsidRPr="00A65878">
        <w:t>local_zookeeper</w:t>
      </w:r>
      <w:proofErr w:type="spellEnd"/>
      <w:r w:rsidRPr="00A65878">
        <w:t>/data/</w:t>
      </w:r>
      <w:proofErr w:type="spellStart"/>
      <w:r w:rsidRPr="00A65878">
        <w:t>myid</w:t>
      </w:r>
      <w:proofErr w:type="spellEnd"/>
    </w:p>
    <w:p w14:paraId="16DDB06A" w14:textId="04800B71" w:rsidR="00A65878" w:rsidRDefault="00A65878" w:rsidP="00DF3761">
      <w:pPr>
        <w:ind w:firstLine="420"/>
      </w:pPr>
      <w:r w:rsidRPr="00A65878">
        <w:t xml:space="preserve">echo </w:t>
      </w:r>
      <w:r>
        <w:t>3</w:t>
      </w:r>
      <w:r w:rsidRPr="00A65878">
        <w:t xml:space="preserve"> &gt; node</w:t>
      </w:r>
      <w:r>
        <w:t>3</w:t>
      </w:r>
      <w:r w:rsidRPr="00A65878">
        <w:t>/</w:t>
      </w:r>
      <w:proofErr w:type="spellStart"/>
      <w:r w:rsidRPr="00A65878">
        <w:t>localZk</w:t>
      </w:r>
      <w:proofErr w:type="spellEnd"/>
      <w:r w:rsidRPr="00A65878">
        <w:t>/admq-V2.4.2/</w:t>
      </w:r>
      <w:proofErr w:type="spellStart"/>
      <w:r w:rsidRPr="00A65878">
        <w:t>local_zookeeper</w:t>
      </w:r>
      <w:proofErr w:type="spellEnd"/>
      <w:r w:rsidRPr="00A65878">
        <w:t>/data/</w:t>
      </w:r>
      <w:proofErr w:type="spellStart"/>
      <w:r w:rsidRPr="00A65878">
        <w:t>myid</w:t>
      </w:r>
      <w:proofErr w:type="spellEnd"/>
    </w:p>
    <w:p w14:paraId="7D3D51CA" w14:textId="77777777" w:rsidR="00A65878" w:rsidRPr="002B4D17" w:rsidRDefault="00A65878" w:rsidP="00DF3761">
      <w:pPr>
        <w:ind w:firstLine="420"/>
      </w:pPr>
    </w:p>
    <w:p w14:paraId="2AA89574" w14:textId="389A1B83" w:rsidR="007F069E" w:rsidRDefault="00160FAD" w:rsidP="00DF3761">
      <w:pPr>
        <w:ind w:firstLine="420"/>
      </w:pPr>
      <w:r>
        <w:rPr>
          <w:rFonts w:hint="eastAsia"/>
        </w:rPr>
        <w:t>修改</w:t>
      </w:r>
      <w:r w:rsidR="00E75A7D">
        <w:rPr>
          <w:rFonts w:hint="eastAsia"/>
        </w:rPr>
        <w:t>计算节点端口</w:t>
      </w:r>
    </w:p>
    <w:p w14:paraId="0428A9B3" w14:textId="09855D0E" w:rsidR="002B4D17" w:rsidRDefault="00F62330" w:rsidP="002B4D17">
      <w:pPr>
        <w:ind w:firstLine="420"/>
      </w:pPr>
      <w:r w:rsidRPr="00F62330">
        <w:t>vi node2/broker/admq-V2.4.2/config/</w:t>
      </w:r>
      <w:proofErr w:type="spellStart"/>
      <w:r w:rsidRPr="00F62330">
        <w:t>broker.conf</w:t>
      </w:r>
      <w:proofErr w:type="spellEnd"/>
    </w:p>
    <w:tbl>
      <w:tblPr>
        <w:tblStyle w:val="affff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4394"/>
        <w:gridCol w:w="2552"/>
      </w:tblGrid>
      <w:tr w:rsidR="002B4D17" w14:paraId="4FAED91A" w14:textId="77777777" w:rsidTr="00FA2F65">
        <w:tc>
          <w:tcPr>
            <w:tcW w:w="2685" w:type="dxa"/>
            <w:shd w:val="clear" w:color="auto" w:fill="D9D9D9" w:themeFill="background1" w:themeFillShade="D9"/>
          </w:tcPr>
          <w:p w14:paraId="2702F5D8" w14:textId="77777777" w:rsidR="002B4D17" w:rsidRPr="00825757" w:rsidRDefault="002B4D17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配置名称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79E33B0" w14:textId="77777777" w:rsidR="002B4D17" w:rsidRPr="00825757" w:rsidRDefault="002B4D17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当前值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B31C712" w14:textId="77777777" w:rsidR="002B4D17" w:rsidRPr="00825757" w:rsidRDefault="002B4D17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修改后的值</w:t>
            </w:r>
          </w:p>
        </w:tc>
      </w:tr>
      <w:tr w:rsidR="002B4D17" w14:paraId="53CD9C61" w14:textId="77777777" w:rsidTr="00FA2F65">
        <w:tc>
          <w:tcPr>
            <w:tcW w:w="2685" w:type="dxa"/>
          </w:tcPr>
          <w:p w14:paraId="01CB92F1" w14:textId="601E94EE" w:rsidR="002B4D17" w:rsidRPr="00B11A22" w:rsidRDefault="002B4D17" w:rsidP="00FA2F65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2B4D17">
              <w:rPr>
                <w:sz w:val="18"/>
                <w:szCs w:val="18"/>
              </w:rPr>
              <w:t>brokerServicePort</w:t>
            </w:r>
            <w:proofErr w:type="spellEnd"/>
          </w:p>
        </w:tc>
        <w:tc>
          <w:tcPr>
            <w:tcW w:w="4394" w:type="dxa"/>
          </w:tcPr>
          <w:p w14:paraId="79D0C884" w14:textId="3C9D623F" w:rsidR="002B4D17" w:rsidRDefault="002B4D17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6650</w:t>
            </w:r>
          </w:p>
        </w:tc>
        <w:tc>
          <w:tcPr>
            <w:tcW w:w="2552" w:type="dxa"/>
          </w:tcPr>
          <w:p w14:paraId="59A96D29" w14:textId="2161B795" w:rsidR="002B4D17" w:rsidRDefault="002B4D17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6650</w:t>
            </w:r>
          </w:p>
        </w:tc>
      </w:tr>
      <w:tr w:rsidR="002B4D17" w14:paraId="53ADFC0F" w14:textId="77777777" w:rsidTr="00FA2F65">
        <w:tc>
          <w:tcPr>
            <w:tcW w:w="2685" w:type="dxa"/>
          </w:tcPr>
          <w:p w14:paraId="11F510F4" w14:textId="18D4C65D" w:rsidR="002B4D17" w:rsidRPr="00633E47" w:rsidRDefault="002B4D17" w:rsidP="00FA2F65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2B4D17">
              <w:rPr>
                <w:sz w:val="18"/>
                <w:szCs w:val="18"/>
              </w:rPr>
              <w:t>webServicePort</w:t>
            </w:r>
            <w:proofErr w:type="spellEnd"/>
          </w:p>
        </w:tc>
        <w:tc>
          <w:tcPr>
            <w:tcW w:w="4394" w:type="dxa"/>
          </w:tcPr>
          <w:p w14:paraId="019820B5" w14:textId="7565C433" w:rsidR="002B4D17" w:rsidRPr="00633E47" w:rsidRDefault="002B4D17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8080</w:t>
            </w:r>
          </w:p>
        </w:tc>
        <w:tc>
          <w:tcPr>
            <w:tcW w:w="2552" w:type="dxa"/>
          </w:tcPr>
          <w:p w14:paraId="442B7ED8" w14:textId="47DB5EB8" w:rsidR="002B4D17" w:rsidRPr="00633E47" w:rsidRDefault="002B4D17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8080</w:t>
            </w:r>
          </w:p>
        </w:tc>
      </w:tr>
    </w:tbl>
    <w:p w14:paraId="7F094867" w14:textId="701CFE56" w:rsidR="002B4D17" w:rsidRDefault="00F62330" w:rsidP="002B4D17">
      <w:pPr>
        <w:ind w:firstLine="420"/>
      </w:pPr>
      <w:r w:rsidRPr="00F62330">
        <w:t>vi node</w:t>
      </w:r>
      <w:r>
        <w:t>3</w:t>
      </w:r>
      <w:r w:rsidRPr="00F62330">
        <w:t>/broker/admq-V2.4.2/config/</w:t>
      </w:r>
      <w:proofErr w:type="spellStart"/>
      <w:r w:rsidRPr="00F62330">
        <w:t>broker.conf</w:t>
      </w:r>
      <w:proofErr w:type="spellEnd"/>
    </w:p>
    <w:tbl>
      <w:tblPr>
        <w:tblStyle w:val="affff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4394"/>
        <w:gridCol w:w="2552"/>
      </w:tblGrid>
      <w:tr w:rsidR="002B4D17" w14:paraId="660D8426" w14:textId="77777777" w:rsidTr="00FA2F65">
        <w:tc>
          <w:tcPr>
            <w:tcW w:w="2685" w:type="dxa"/>
            <w:shd w:val="clear" w:color="auto" w:fill="D9D9D9" w:themeFill="background1" w:themeFillShade="D9"/>
          </w:tcPr>
          <w:p w14:paraId="222B8617" w14:textId="77777777" w:rsidR="002B4D17" w:rsidRPr="00825757" w:rsidRDefault="002B4D17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配置名称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AC3DEC4" w14:textId="77777777" w:rsidR="002B4D17" w:rsidRPr="00825757" w:rsidRDefault="002B4D17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当前值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746112B" w14:textId="77777777" w:rsidR="002B4D17" w:rsidRPr="00825757" w:rsidRDefault="002B4D17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修改后的值</w:t>
            </w:r>
          </w:p>
        </w:tc>
      </w:tr>
      <w:tr w:rsidR="002B4D17" w14:paraId="408E5E99" w14:textId="77777777" w:rsidTr="00FA2F65">
        <w:tc>
          <w:tcPr>
            <w:tcW w:w="2685" w:type="dxa"/>
          </w:tcPr>
          <w:p w14:paraId="2F93845E" w14:textId="696C1B83" w:rsidR="002B4D17" w:rsidRPr="00B11A22" w:rsidRDefault="002B4D17" w:rsidP="002B4D17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2B4D17">
              <w:rPr>
                <w:sz w:val="18"/>
                <w:szCs w:val="18"/>
              </w:rPr>
              <w:t>brokerServicePort</w:t>
            </w:r>
            <w:proofErr w:type="spellEnd"/>
          </w:p>
        </w:tc>
        <w:tc>
          <w:tcPr>
            <w:tcW w:w="4394" w:type="dxa"/>
          </w:tcPr>
          <w:p w14:paraId="4949C677" w14:textId="05B6B036" w:rsidR="002B4D17" w:rsidRDefault="002B4D17" w:rsidP="002B4D1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6650</w:t>
            </w:r>
          </w:p>
        </w:tc>
        <w:tc>
          <w:tcPr>
            <w:tcW w:w="2552" w:type="dxa"/>
          </w:tcPr>
          <w:p w14:paraId="2E4FA58A" w14:textId="5DFE3887" w:rsidR="002B4D17" w:rsidRDefault="00F62330" w:rsidP="002B4D1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B4D17">
              <w:rPr>
                <w:sz w:val="18"/>
                <w:szCs w:val="18"/>
              </w:rPr>
              <w:t>6650</w:t>
            </w:r>
          </w:p>
        </w:tc>
      </w:tr>
      <w:tr w:rsidR="002B4D17" w14:paraId="7DC91F18" w14:textId="77777777" w:rsidTr="00FA2F65">
        <w:tc>
          <w:tcPr>
            <w:tcW w:w="2685" w:type="dxa"/>
          </w:tcPr>
          <w:p w14:paraId="30CFE7A7" w14:textId="0CB37750" w:rsidR="002B4D17" w:rsidRPr="00633E47" w:rsidRDefault="002B4D17" w:rsidP="002B4D17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2B4D17">
              <w:rPr>
                <w:sz w:val="18"/>
                <w:szCs w:val="18"/>
              </w:rPr>
              <w:t>webServicePort</w:t>
            </w:r>
            <w:proofErr w:type="spellEnd"/>
          </w:p>
        </w:tc>
        <w:tc>
          <w:tcPr>
            <w:tcW w:w="4394" w:type="dxa"/>
          </w:tcPr>
          <w:p w14:paraId="32F6C3DE" w14:textId="5DBDA1A6" w:rsidR="002B4D17" w:rsidRPr="00633E47" w:rsidRDefault="002B4D17" w:rsidP="002B4D1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8080</w:t>
            </w:r>
          </w:p>
        </w:tc>
        <w:tc>
          <w:tcPr>
            <w:tcW w:w="2552" w:type="dxa"/>
          </w:tcPr>
          <w:p w14:paraId="3FC4D917" w14:textId="24929AF7" w:rsidR="002B4D17" w:rsidRPr="00633E47" w:rsidRDefault="00F62330" w:rsidP="002B4D17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B4D17">
              <w:rPr>
                <w:sz w:val="18"/>
                <w:szCs w:val="18"/>
              </w:rPr>
              <w:t>8080</w:t>
            </w:r>
          </w:p>
        </w:tc>
      </w:tr>
    </w:tbl>
    <w:p w14:paraId="6ABF249E" w14:textId="77777777" w:rsidR="00E75A7D" w:rsidRDefault="00E75A7D" w:rsidP="00DF3761">
      <w:pPr>
        <w:ind w:firstLine="420"/>
      </w:pPr>
    </w:p>
    <w:p w14:paraId="0AB94BE2" w14:textId="122F8A6B" w:rsidR="00E75A7D" w:rsidRDefault="00160FAD" w:rsidP="00DF3761">
      <w:pPr>
        <w:ind w:firstLine="420"/>
      </w:pPr>
      <w:r>
        <w:rPr>
          <w:rFonts w:hint="eastAsia"/>
        </w:rPr>
        <w:t>修改</w:t>
      </w:r>
      <w:r w:rsidR="00E75A7D">
        <w:rPr>
          <w:rFonts w:hint="eastAsia"/>
        </w:rPr>
        <w:t>存储节点端口</w:t>
      </w:r>
    </w:p>
    <w:p w14:paraId="6FE34642" w14:textId="6AA629D0" w:rsidR="002B4D17" w:rsidRDefault="00F62330" w:rsidP="002B4D17">
      <w:pPr>
        <w:ind w:firstLine="420"/>
      </w:pPr>
      <w:r w:rsidRPr="00F62330">
        <w:t>vi node</w:t>
      </w:r>
      <w:r>
        <w:t>2</w:t>
      </w:r>
      <w:r w:rsidRPr="00F62330">
        <w:t>/storage/admq-V2.4.2/config/</w:t>
      </w:r>
      <w:proofErr w:type="spellStart"/>
      <w:r w:rsidRPr="00F62330">
        <w:t>storage.conf</w:t>
      </w:r>
      <w:proofErr w:type="spellEnd"/>
    </w:p>
    <w:tbl>
      <w:tblPr>
        <w:tblStyle w:val="affff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4394"/>
        <w:gridCol w:w="2552"/>
      </w:tblGrid>
      <w:tr w:rsidR="002B4D17" w14:paraId="4FBCB714" w14:textId="77777777" w:rsidTr="00FA2F65">
        <w:tc>
          <w:tcPr>
            <w:tcW w:w="2685" w:type="dxa"/>
            <w:shd w:val="clear" w:color="auto" w:fill="D9D9D9" w:themeFill="background1" w:themeFillShade="D9"/>
          </w:tcPr>
          <w:p w14:paraId="7D0B3D0C" w14:textId="77777777" w:rsidR="002B4D17" w:rsidRPr="00825757" w:rsidRDefault="002B4D17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配置名称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331E4EE" w14:textId="77777777" w:rsidR="002B4D17" w:rsidRPr="00825757" w:rsidRDefault="002B4D17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当前值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C2843C6" w14:textId="77777777" w:rsidR="002B4D17" w:rsidRPr="00825757" w:rsidRDefault="002B4D17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修改后的值</w:t>
            </w:r>
          </w:p>
        </w:tc>
      </w:tr>
      <w:tr w:rsidR="002B4D17" w14:paraId="2370A3ED" w14:textId="77777777" w:rsidTr="00FA2F65">
        <w:tc>
          <w:tcPr>
            <w:tcW w:w="2685" w:type="dxa"/>
          </w:tcPr>
          <w:p w14:paraId="15C8644B" w14:textId="76B37222" w:rsidR="002B4D17" w:rsidRPr="00B11A22" w:rsidRDefault="00F62330" w:rsidP="00FA2F65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62330">
              <w:rPr>
                <w:sz w:val="18"/>
                <w:szCs w:val="18"/>
              </w:rPr>
              <w:t>bookiePort</w:t>
            </w:r>
            <w:proofErr w:type="spellEnd"/>
          </w:p>
        </w:tc>
        <w:tc>
          <w:tcPr>
            <w:tcW w:w="4394" w:type="dxa"/>
          </w:tcPr>
          <w:p w14:paraId="43BC458C" w14:textId="603E49E1" w:rsidR="002B4D17" w:rsidRDefault="00F62330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3181</w:t>
            </w:r>
          </w:p>
        </w:tc>
        <w:tc>
          <w:tcPr>
            <w:tcW w:w="2552" w:type="dxa"/>
          </w:tcPr>
          <w:p w14:paraId="28C4DD75" w14:textId="2CBA9291" w:rsidR="002B4D17" w:rsidRDefault="00F62330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3181</w:t>
            </w:r>
          </w:p>
        </w:tc>
      </w:tr>
      <w:tr w:rsidR="002B4D17" w14:paraId="2B0D5003" w14:textId="77777777" w:rsidTr="00FA2F65">
        <w:tc>
          <w:tcPr>
            <w:tcW w:w="2685" w:type="dxa"/>
          </w:tcPr>
          <w:p w14:paraId="334D8D72" w14:textId="76247F2C" w:rsidR="002B4D17" w:rsidRPr="00633E47" w:rsidRDefault="00F62330" w:rsidP="00FA2F65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62330">
              <w:rPr>
                <w:sz w:val="18"/>
                <w:szCs w:val="18"/>
              </w:rPr>
              <w:t>httpServerPort</w:t>
            </w:r>
            <w:proofErr w:type="spellEnd"/>
          </w:p>
        </w:tc>
        <w:tc>
          <w:tcPr>
            <w:tcW w:w="4394" w:type="dxa"/>
          </w:tcPr>
          <w:p w14:paraId="413819CB" w14:textId="3332EEB9" w:rsidR="002B4D17" w:rsidRPr="00633E47" w:rsidRDefault="00F62330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8000</w:t>
            </w:r>
          </w:p>
        </w:tc>
        <w:tc>
          <w:tcPr>
            <w:tcW w:w="2552" w:type="dxa"/>
          </w:tcPr>
          <w:p w14:paraId="2042503F" w14:textId="652006DF" w:rsidR="002B4D17" w:rsidRPr="00633E47" w:rsidRDefault="00F62330" w:rsidP="00FA2F65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8000</w:t>
            </w:r>
          </w:p>
        </w:tc>
      </w:tr>
    </w:tbl>
    <w:p w14:paraId="7AA62B93" w14:textId="03C05D70" w:rsidR="002B4D17" w:rsidRDefault="00F62330" w:rsidP="002B4D17">
      <w:pPr>
        <w:ind w:firstLine="420"/>
      </w:pPr>
      <w:r w:rsidRPr="00F62330">
        <w:t>vi node3/storage/admq-V2.4.2/config/</w:t>
      </w:r>
      <w:proofErr w:type="spellStart"/>
      <w:r w:rsidRPr="00F62330">
        <w:t>storage.conf</w:t>
      </w:r>
      <w:proofErr w:type="spellEnd"/>
    </w:p>
    <w:tbl>
      <w:tblPr>
        <w:tblStyle w:val="affff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4394"/>
        <w:gridCol w:w="2552"/>
      </w:tblGrid>
      <w:tr w:rsidR="002B4D17" w14:paraId="51C5AD4B" w14:textId="77777777" w:rsidTr="00FA2F65">
        <w:tc>
          <w:tcPr>
            <w:tcW w:w="2685" w:type="dxa"/>
            <w:shd w:val="clear" w:color="auto" w:fill="D9D9D9" w:themeFill="background1" w:themeFillShade="D9"/>
          </w:tcPr>
          <w:p w14:paraId="53E2AE52" w14:textId="77777777" w:rsidR="002B4D17" w:rsidRPr="00825757" w:rsidRDefault="002B4D17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配置名称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A466CCF" w14:textId="77777777" w:rsidR="002B4D17" w:rsidRPr="00825757" w:rsidRDefault="002B4D17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当前值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AC9260E" w14:textId="77777777" w:rsidR="002B4D17" w:rsidRPr="00825757" w:rsidRDefault="002B4D17" w:rsidP="00FA2F65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修改后的值</w:t>
            </w:r>
          </w:p>
        </w:tc>
      </w:tr>
      <w:tr w:rsidR="00F62330" w14:paraId="76E9C082" w14:textId="77777777" w:rsidTr="00FA2F65">
        <w:tc>
          <w:tcPr>
            <w:tcW w:w="2685" w:type="dxa"/>
          </w:tcPr>
          <w:p w14:paraId="2795F7A8" w14:textId="10D259AF" w:rsidR="00F62330" w:rsidRPr="00B11A22" w:rsidRDefault="00F62330" w:rsidP="00F62330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62330">
              <w:rPr>
                <w:sz w:val="18"/>
                <w:szCs w:val="18"/>
              </w:rPr>
              <w:t>bookiePort</w:t>
            </w:r>
            <w:proofErr w:type="spellEnd"/>
          </w:p>
        </w:tc>
        <w:tc>
          <w:tcPr>
            <w:tcW w:w="4394" w:type="dxa"/>
          </w:tcPr>
          <w:p w14:paraId="3F4AA09A" w14:textId="27F5B61F" w:rsidR="00F62330" w:rsidRDefault="00F62330" w:rsidP="00F62330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3181</w:t>
            </w:r>
          </w:p>
        </w:tc>
        <w:tc>
          <w:tcPr>
            <w:tcW w:w="2552" w:type="dxa"/>
          </w:tcPr>
          <w:p w14:paraId="2D00131B" w14:textId="42D44ADB" w:rsidR="00F62330" w:rsidRDefault="00F62330" w:rsidP="00F62330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33181</w:t>
            </w:r>
          </w:p>
        </w:tc>
      </w:tr>
      <w:tr w:rsidR="00F62330" w14:paraId="0C82EDFD" w14:textId="77777777" w:rsidTr="00FA2F65">
        <w:tc>
          <w:tcPr>
            <w:tcW w:w="2685" w:type="dxa"/>
          </w:tcPr>
          <w:p w14:paraId="008B22EE" w14:textId="6C550175" w:rsidR="00F62330" w:rsidRPr="00633E47" w:rsidRDefault="00F62330" w:rsidP="00F62330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62330">
              <w:rPr>
                <w:sz w:val="18"/>
                <w:szCs w:val="18"/>
              </w:rPr>
              <w:t>httpServerPort</w:t>
            </w:r>
            <w:proofErr w:type="spellEnd"/>
          </w:p>
        </w:tc>
        <w:tc>
          <w:tcPr>
            <w:tcW w:w="4394" w:type="dxa"/>
          </w:tcPr>
          <w:p w14:paraId="74C7C6EB" w14:textId="07E25C71" w:rsidR="00F62330" w:rsidRPr="00633E47" w:rsidRDefault="00F62330" w:rsidP="00F62330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8000</w:t>
            </w:r>
          </w:p>
        </w:tc>
        <w:tc>
          <w:tcPr>
            <w:tcW w:w="2552" w:type="dxa"/>
          </w:tcPr>
          <w:p w14:paraId="2F2729FF" w14:textId="504106DE" w:rsidR="00F62330" w:rsidRPr="00633E47" w:rsidRDefault="00F62330" w:rsidP="00F62330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38000</w:t>
            </w:r>
          </w:p>
        </w:tc>
      </w:tr>
    </w:tbl>
    <w:p w14:paraId="48F1E1FA" w14:textId="0996FE0C" w:rsidR="00160FAD" w:rsidRDefault="00631A38" w:rsidP="004A4200">
      <w:pPr>
        <w:pStyle w:val="31"/>
      </w:pPr>
      <w:bookmarkStart w:id="15" w:name="_Toc143010384"/>
      <w:r>
        <w:rPr>
          <w:rFonts w:hint="eastAsia"/>
        </w:rPr>
        <w:t>启动协调器并初始化集群</w:t>
      </w:r>
      <w:bookmarkEnd w:id="15"/>
    </w:p>
    <w:p w14:paraId="17AF47D1" w14:textId="242DE4E8" w:rsidR="00631A38" w:rsidRDefault="00066357" w:rsidP="00631A38">
      <w:r>
        <w:rPr>
          <w:rFonts w:hint="eastAsia"/>
        </w:rPr>
        <w:t>分别进入三个协调器目录执行启动命令：</w:t>
      </w:r>
    </w:p>
    <w:p w14:paraId="71EBC3E8" w14:textId="08930DB8" w:rsidR="00066357" w:rsidRDefault="00066357" w:rsidP="00631A38">
      <w:r w:rsidRPr="00066357">
        <w:t>cd node1/</w:t>
      </w:r>
      <w:proofErr w:type="spellStart"/>
      <w:r w:rsidRPr="00066357">
        <w:t>localZk</w:t>
      </w:r>
      <w:proofErr w:type="spellEnd"/>
      <w:r w:rsidRPr="00066357">
        <w:t>/admq-V2.4.2/ &amp;&amp; bin/</w:t>
      </w:r>
      <w:proofErr w:type="spellStart"/>
      <w:r w:rsidRPr="00066357">
        <w:t>admq</w:t>
      </w:r>
      <w:proofErr w:type="spellEnd"/>
      <w:r w:rsidRPr="00066357">
        <w:t>-daemon start zookeeper</w:t>
      </w:r>
    </w:p>
    <w:p w14:paraId="652F2404" w14:textId="36A437A7" w:rsidR="00066357" w:rsidRDefault="00066357" w:rsidP="00631A38">
      <w:r w:rsidRPr="00066357">
        <w:t>cd node</w:t>
      </w:r>
      <w:r>
        <w:t>2</w:t>
      </w:r>
      <w:r w:rsidRPr="00066357">
        <w:t>/</w:t>
      </w:r>
      <w:proofErr w:type="spellStart"/>
      <w:r w:rsidRPr="00066357">
        <w:t>localZk</w:t>
      </w:r>
      <w:proofErr w:type="spellEnd"/>
      <w:r w:rsidRPr="00066357">
        <w:t>/admq-V2.4.2/ &amp;&amp; bin/</w:t>
      </w:r>
      <w:proofErr w:type="spellStart"/>
      <w:r w:rsidRPr="00066357">
        <w:t>admq</w:t>
      </w:r>
      <w:proofErr w:type="spellEnd"/>
      <w:r w:rsidRPr="00066357">
        <w:t>-daemon start zookeeper</w:t>
      </w:r>
    </w:p>
    <w:p w14:paraId="3FDB87DF" w14:textId="3130A337" w:rsidR="00066357" w:rsidRDefault="00066357" w:rsidP="00631A38">
      <w:r w:rsidRPr="00066357">
        <w:t>cd node</w:t>
      </w:r>
      <w:r>
        <w:t>3</w:t>
      </w:r>
      <w:r w:rsidRPr="00066357">
        <w:t>/</w:t>
      </w:r>
      <w:proofErr w:type="spellStart"/>
      <w:r w:rsidRPr="00066357">
        <w:t>localZk</w:t>
      </w:r>
      <w:proofErr w:type="spellEnd"/>
      <w:r w:rsidRPr="00066357">
        <w:t>/admq-V2.4.2/ &amp;&amp; bin/</w:t>
      </w:r>
      <w:proofErr w:type="spellStart"/>
      <w:r w:rsidRPr="00066357">
        <w:t>admq</w:t>
      </w:r>
      <w:proofErr w:type="spellEnd"/>
      <w:r w:rsidRPr="00066357">
        <w:t>-daemon start zookeeper</w:t>
      </w:r>
    </w:p>
    <w:p w14:paraId="72A858E6" w14:textId="77777777" w:rsidR="00066357" w:rsidRDefault="00066357" w:rsidP="00631A38"/>
    <w:p w14:paraId="24E26767" w14:textId="45B061F5" w:rsidR="00F90493" w:rsidRDefault="00F90493" w:rsidP="00631A38">
      <w:r>
        <w:rPr>
          <w:rFonts w:hint="eastAsia"/>
        </w:rPr>
        <w:lastRenderedPageBreak/>
        <w:t>初始化集群</w:t>
      </w:r>
    </w:p>
    <w:p w14:paraId="23E45D72" w14:textId="59EF337F" w:rsidR="00F90493" w:rsidRDefault="00564140" w:rsidP="00631A38">
      <w:r w:rsidRPr="00066357">
        <w:t>cd node1/</w:t>
      </w:r>
      <w:proofErr w:type="spellStart"/>
      <w:r w:rsidRPr="00066357">
        <w:t>localZk</w:t>
      </w:r>
      <w:proofErr w:type="spellEnd"/>
      <w:r w:rsidRPr="00066357">
        <w:t>/admq-V2.4.2</w:t>
      </w:r>
    </w:p>
    <w:p w14:paraId="53FFF601" w14:textId="77777777" w:rsidR="00564140" w:rsidRDefault="00564140" w:rsidP="00564140">
      <w:r>
        <w:t>bin/</w:t>
      </w:r>
      <w:proofErr w:type="spellStart"/>
      <w:r>
        <w:t>admqctl</w:t>
      </w:r>
      <w:proofErr w:type="spellEnd"/>
      <w:r>
        <w:t xml:space="preserve"> initialize-cluster-metadata \</w:t>
      </w:r>
    </w:p>
    <w:p w14:paraId="1D8D6ACB" w14:textId="77777777" w:rsidR="00564140" w:rsidRDefault="00564140" w:rsidP="00564140">
      <w:r>
        <w:t xml:space="preserve">--cluster </w:t>
      </w:r>
      <w:proofErr w:type="spellStart"/>
      <w:r>
        <w:t>apusic-mq</w:t>
      </w:r>
      <w:proofErr w:type="spellEnd"/>
      <w:r>
        <w:t xml:space="preserve"> \</w:t>
      </w:r>
    </w:p>
    <w:p w14:paraId="5546ACD6" w14:textId="77777777" w:rsidR="00564140" w:rsidRDefault="00564140" w:rsidP="00564140">
      <w:r>
        <w:rPr>
          <w:rFonts w:hint="eastAsia"/>
        </w:rPr>
        <w:t xml:space="preserve">--zookeeper </w:t>
      </w:r>
      <w:r>
        <w:rPr>
          <w:rFonts w:hint="eastAsia"/>
        </w:rPr>
        <w:t>主机</w:t>
      </w:r>
      <w:r>
        <w:rPr>
          <w:rFonts w:hint="eastAsia"/>
        </w:rPr>
        <w:t xml:space="preserve">IP:12181, </w:t>
      </w:r>
      <w:r>
        <w:rPr>
          <w:rFonts w:hint="eastAsia"/>
        </w:rPr>
        <w:t>主机</w:t>
      </w:r>
      <w:r>
        <w:rPr>
          <w:rFonts w:hint="eastAsia"/>
        </w:rPr>
        <w:t xml:space="preserve">IP:22181, </w:t>
      </w:r>
      <w:r>
        <w:rPr>
          <w:rFonts w:hint="eastAsia"/>
        </w:rPr>
        <w:t>主机</w:t>
      </w:r>
      <w:r>
        <w:rPr>
          <w:rFonts w:hint="eastAsia"/>
        </w:rPr>
        <w:t>IP:32181/</w:t>
      </w:r>
      <w:proofErr w:type="spellStart"/>
      <w:r>
        <w:rPr>
          <w:rFonts w:hint="eastAsia"/>
        </w:rPr>
        <w:t>apusic-mq</w:t>
      </w:r>
      <w:proofErr w:type="spellEnd"/>
      <w:r>
        <w:rPr>
          <w:rFonts w:hint="eastAsia"/>
        </w:rPr>
        <w:t xml:space="preserve"> \</w:t>
      </w:r>
    </w:p>
    <w:p w14:paraId="13616556" w14:textId="77777777" w:rsidR="00564140" w:rsidRDefault="00564140" w:rsidP="00564140">
      <w:r>
        <w:rPr>
          <w:rFonts w:hint="eastAsia"/>
        </w:rPr>
        <w:t xml:space="preserve">--configuration-store </w:t>
      </w:r>
      <w:r>
        <w:rPr>
          <w:rFonts w:hint="eastAsia"/>
        </w:rPr>
        <w:t>主机</w:t>
      </w:r>
      <w:r>
        <w:rPr>
          <w:rFonts w:hint="eastAsia"/>
        </w:rPr>
        <w:t xml:space="preserve">IP:12181, </w:t>
      </w:r>
      <w:r>
        <w:rPr>
          <w:rFonts w:hint="eastAsia"/>
        </w:rPr>
        <w:t>主机</w:t>
      </w:r>
      <w:r>
        <w:rPr>
          <w:rFonts w:hint="eastAsia"/>
        </w:rPr>
        <w:t xml:space="preserve">IP:22181, </w:t>
      </w:r>
      <w:r>
        <w:rPr>
          <w:rFonts w:hint="eastAsia"/>
        </w:rPr>
        <w:t>主机</w:t>
      </w:r>
      <w:r>
        <w:rPr>
          <w:rFonts w:hint="eastAsia"/>
        </w:rPr>
        <w:t>IP:32181/</w:t>
      </w:r>
      <w:proofErr w:type="spellStart"/>
      <w:r>
        <w:rPr>
          <w:rFonts w:hint="eastAsia"/>
        </w:rPr>
        <w:t>apusic-mq</w:t>
      </w:r>
      <w:proofErr w:type="spellEnd"/>
      <w:r>
        <w:rPr>
          <w:rFonts w:hint="eastAsia"/>
        </w:rPr>
        <w:t xml:space="preserve"> \</w:t>
      </w:r>
    </w:p>
    <w:p w14:paraId="1A7954AF" w14:textId="77777777" w:rsidR="00564140" w:rsidRDefault="00564140" w:rsidP="00564140">
      <w:r>
        <w:rPr>
          <w:rFonts w:hint="eastAsia"/>
        </w:rPr>
        <w:t>--web-service-</w:t>
      </w:r>
      <w:proofErr w:type="spellStart"/>
      <w:r>
        <w:rPr>
          <w:rFonts w:hint="eastAsia"/>
        </w:rPr>
        <w:t>url</w:t>
      </w:r>
      <w:proofErr w:type="spellEnd"/>
      <w:r>
        <w:rPr>
          <w:rFonts w:hint="eastAsia"/>
        </w:rPr>
        <w:t xml:space="preserve"> http://</w:t>
      </w:r>
      <w:r>
        <w:rPr>
          <w:rFonts w:hint="eastAsia"/>
        </w:rPr>
        <w:t>主机</w:t>
      </w:r>
      <w:r>
        <w:rPr>
          <w:rFonts w:hint="eastAsia"/>
        </w:rPr>
        <w:t>IP:18080,</w:t>
      </w:r>
      <w:r>
        <w:rPr>
          <w:rFonts w:hint="eastAsia"/>
        </w:rPr>
        <w:t>主机</w:t>
      </w:r>
      <w:r>
        <w:rPr>
          <w:rFonts w:hint="eastAsia"/>
        </w:rPr>
        <w:t>IP:28080,</w:t>
      </w:r>
      <w:r>
        <w:rPr>
          <w:rFonts w:hint="eastAsia"/>
        </w:rPr>
        <w:t>主机</w:t>
      </w:r>
      <w:r>
        <w:rPr>
          <w:rFonts w:hint="eastAsia"/>
        </w:rPr>
        <w:t>IP:38080 \</w:t>
      </w:r>
    </w:p>
    <w:p w14:paraId="5AB52011" w14:textId="3BB27925" w:rsidR="00564140" w:rsidRDefault="00564140" w:rsidP="00564140">
      <w:r>
        <w:rPr>
          <w:rFonts w:hint="eastAsia"/>
        </w:rPr>
        <w:t>--broker-service-</w:t>
      </w:r>
      <w:proofErr w:type="spellStart"/>
      <w:r>
        <w:rPr>
          <w:rFonts w:hint="eastAsia"/>
        </w:rPr>
        <w:t>url</w:t>
      </w:r>
      <w:proofErr w:type="spellEnd"/>
      <w:r>
        <w:rPr>
          <w:rFonts w:hint="eastAsia"/>
        </w:rPr>
        <w:t xml:space="preserve"> pulsar://</w:t>
      </w:r>
      <w:r>
        <w:rPr>
          <w:rFonts w:hint="eastAsia"/>
        </w:rPr>
        <w:t>主机</w:t>
      </w:r>
      <w:r>
        <w:rPr>
          <w:rFonts w:hint="eastAsia"/>
        </w:rPr>
        <w:t>IP:16650,</w:t>
      </w:r>
      <w:r>
        <w:rPr>
          <w:rFonts w:hint="eastAsia"/>
        </w:rPr>
        <w:t>主机</w:t>
      </w:r>
      <w:r>
        <w:rPr>
          <w:rFonts w:hint="eastAsia"/>
        </w:rPr>
        <w:t>IP:26650,</w:t>
      </w:r>
      <w:r>
        <w:rPr>
          <w:rFonts w:hint="eastAsia"/>
        </w:rPr>
        <w:t>主机</w:t>
      </w:r>
      <w:r>
        <w:rPr>
          <w:rFonts w:hint="eastAsia"/>
        </w:rPr>
        <w:t>IP:36650</w:t>
      </w:r>
    </w:p>
    <w:p w14:paraId="09C351D4" w14:textId="44EFA540" w:rsidR="00C36C3B" w:rsidRDefault="00C36C3B" w:rsidP="00C36C3B">
      <w:pPr>
        <w:pStyle w:val="31"/>
      </w:pPr>
      <w:bookmarkStart w:id="16" w:name="_Toc143010385"/>
      <w:r>
        <w:rPr>
          <w:rFonts w:hint="eastAsia"/>
        </w:rPr>
        <w:t>启动存储节点和计算节点</w:t>
      </w:r>
      <w:bookmarkEnd w:id="16"/>
    </w:p>
    <w:p w14:paraId="6CE03614" w14:textId="628B8B81" w:rsidR="00C36C3B" w:rsidRDefault="003E2024" w:rsidP="00C36C3B">
      <w:r>
        <w:rPr>
          <w:rFonts w:hint="eastAsia"/>
        </w:rPr>
        <w:t>集群初始化完成后即可启动存储和计算节点，先启动存储在启动计算节点。</w:t>
      </w:r>
    </w:p>
    <w:p w14:paraId="3DC6BB16" w14:textId="77777777" w:rsidR="0029392A" w:rsidRDefault="0029392A" w:rsidP="0029392A">
      <w:r>
        <w:t>cd node1/storage/admq-V2.4.2/ &amp;&amp; bin/</w:t>
      </w:r>
      <w:proofErr w:type="spellStart"/>
      <w:r>
        <w:t>admq</w:t>
      </w:r>
      <w:proofErr w:type="spellEnd"/>
      <w:r>
        <w:t>-daemon start storage</w:t>
      </w:r>
    </w:p>
    <w:p w14:paraId="0C04051A" w14:textId="77777777" w:rsidR="0029392A" w:rsidRDefault="0029392A" w:rsidP="0029392A">
      <w:r>
        <w:t>cd node2/storage/admq-V2.4.2/ &amp;&amp; bin/</w:t>
      </w:r>
      <w:proofErr w:type="spellStart"/>
      <w:r>
        <w:t>admq</w:t>
      </w:r>
      <w:proofErr w:type="spellEnd"/>
      <w:r>
        <w:t>-daemon start storage</w:t>
      </w:r>
    </w:p>
    <w:p w14:paraId="5B341203" w14:textId="11445C36" w:rsidR="003E2024" w:rsidRDefault="0029392A" w:rsidP="0029392A">
      <w:r>
        <w:t>cd node3/storage/admq-V2.4.2/ &amp;&amp; bin/</w:t>
      </w:r>
      <w:proofErr w:type="spellStart"/>
      <w:r>
        <w:t>admq</w:t>
      </w:r>
      <w:proofErr w:type="spellEnd"/>
      <w:r>
        <w:t>-daemon start storage</w:t>
      </w:r>
    </w:p>
    <w:p w14:paraId="119DB1ED" w14:textId="77777777" w:rsidR="00194459" w:rsidRDefault="00194459" w:rsidP="00C36C3B"/>
    <w:p w14:paraId="383A6A6D" w14:textId="77777777" w:rsidR="00194459" w:rsidRDefault="00194459" w:rsidP="00194459">
      <w:r>
        <w:t>cd node1/broker/admq-V2.4.2/ &amp;&amp; bin/</w:t>
      </w:r>
      <w:proofErr w:type="spellStart"/>
      <w:r>
        <w:t>admq</w:t>
      </w:r>
      <w:proofErr w:type="spellEnd"/>
      <w:r>
        <w:t>-daemon start broker</w:t>
      </w:r>
    </w:p>
    <w:p w14:paraId="34119F61" w14:textId="77777777" w:rsidR="00194459" w:rsidRDefault="00194459" w:rsidP="00194459">
      <w:r>
        <w:t>cd node2/broker/admq-V2.4.2/ &amp;&amp; bin/</w:t>
      </w:r>
      <w:proofErr w:type="spellStart"/>
      <w:r>
        <w:t>admq</w:t>
      </w:r>
      <w:proofErr w:type="spellEnd"/>
      <w:r>
        <w:t>-daemon start broker</w:t>
      </w:r>
    </w:p>
    <w:p w14:paraId="32E2CBB9" w14:textId="231C2687" w:rsidR="00194459" w:rsidRDefault="00194459" w:rsidP="00194459">
      <w:r>
        <w:t>cd node3/broker/admq-V2.4.2/ &amp;&amp; bin/</w:t>
      </w:r>
      <w:proofErr w:type="spellStart"/>
      <w:r>
        <w:t>admq</w:t>
      </w:r>
      <w:proofErr w:type="spellEnd"/>
      <w:r>
        <w:t>-daemon start broker</w:t>
      </w:r>
    </w:p>
    <w:p w14:paraId="3666CD61" w14:textId="20459EFB" w:rsidR="000D785D" w:rsidRDefault="000D785D" w:rsidP="000D785D">
      <w:pPr>
        <w:pStyle w:val="31"/>
      </w:pPr>
      <w:bookmarkStart w:id="17" w:name="_Toc143010386"/>
      <w:r>
        <w:rPr>
          <w:rFonts w:hint="eastAsia"/>
        </w:rPr>
        <w:t>验证是否启动成功</w:t>
      </w:r>
      <w:bookmarkEnd w:id="17"/>
    </w:p>
    <w:p w14:paraId="16DDB20E" w14:textId="7FE02C3C" w:rsidR="004669B2" w:rsidRDefault="004669B2" w:rsidP="004669B2">
      <w:r>
        <w:rPr>
          <w:rFonts w:hint="eastAsia"/>
        </w:rPr>
        <w:t>执行以下命令可分别查看对应节点进程是否存在</w:t>
      </w:r>
    </w:p>
    <w:p w14:paraId="712B6485" w14:textId="0C1FACF0" w:rsidR="004669B2" w:rsidRDefault="004669B2" w:rsidP="004669B2">
      <w:proofErr w:type="spellStart"/>
      <w:r w:rsidRPr="004669B2">
        <w:t>ps</w:t>
      </w:r>
      <w:proofErr w:type="spellEnd"/>
      <w:r w:rsidRPr="004669B2">
        <w:t xml:space="preserve"> -</w:t>
      </w:r>
      <w:proofErr w:type="spellStart"/>
      <w:r w:rsidRPr="004669B2">
        <w:t>ef</w:t>
      </w:r>
      <w:proofErr w:type="spellEnd"/>
      <w:r w:rsidRPr="004669B2">
        <w:t xml:space="preserve"> |grep </w:t>
      </w:r>
      <w:proofErr w:type="spellStart"/>
      <w:r w:rsidRPr="004669B2">
        <w:t>QuorumPeerMain</w:t>
      </w:r>
      <w:proofErr w:type="spellEnd"/>
    </w:p>
    <w:p w14:paraId="71F26205" w14:textId="43FF9A2E" w:rsidR="004669B2" w:rsidRDefault="004669B2" w:rsidP="004669B2">
      <w:proofErr w:type="spellStart"/>
      <w:r w:rsidRPr="004669B2">
        <w:t>ps</w:t>
      </w:r>
      <w:proofErr w:type="spellEnd"/>
      <w:r w:rsidRPr="004669B2">
        <w:t xml:space="preserve"> -</w:t>
      </w:r>
      <w:proofErr w:type="spellStart"/>
      <w:r w:rsidRPr="004669B2">
        <w:t>ef</w:t>
      </w:r>
      <w:proofErr w:type="spellEnd"/>
      <w:r w:rsidRPr="004669B2">
        <w:t xml:space="preserve"> |grep </w:t>
      </w:r>
      <w:proofErr w:type="spellStart"/>
      <w:r w:rsidRPr="004669B2">
        <w:t>MQStorage</w:t>
      </w:r>
      <w:proofErr w:type="spellEnd"/>
    </w:p>
    <w:p w14:paraId="5E8D7B43" w14:textId="42133EE4" w:rsidR="004669B2" w:rsidRDefault="004669B2" w:rsidP="004669B2">
      <w:proofErr w:type="spellStart"/>
      <w:r w:rsidRPr="004669B2">
        <w:t>ps</w:t>
      </w:r>
      <w:proofErr w:type="spellEnd"/>
      <w:r w:rsidRPr="004669B2">
        <w:t xml:space="preserve"> -</w:t>
      </w:r>
      <w:proofErr w:type="spellStart"/>
      <w:r w:rsidRPr="004669B2">
        <w:t>ef</w:t>
      </w:r>
      <w:proofErr w:type="spellEnd"/>
      <w:r w:rsidRPr="004669B2">
        <w:t xml:space="preserve"> |grep </w:t>
      </w:r>
      <w:proofErr w:type="spellStart"/>
      <w:r w:rsidRPr="004669B2">
        <w:t>MQBroker</w:t>
      </w:r>
      <w:proofErr w:type="spellEnd"/>
    </w:p>
    <w:p w14:paraId="4D7556A3" w14:textId="77777777" w:rsidR="004669B2" w:rsidRDefault="004669B2" w:rsidP="004669B2"/>
    <w:p w14:paraId="1DC7A47B" w14:textId="52640EFF" w:rsidR="004669B2" w:rsidRDefault="0047781A" w:rsidP="004669B2">
      <w:r>
        <w:rPr>
          <w:rFonts w:hint="eastAsia"/>
        </w:rPr>
        <w:t>随便进入一个安装目录，执行命令查看租户状态，如果正常输出则表示集群正常</w:t>
      </w:r>
    </w:p>
    <w:p w14:paraId="14C82747" w14:textId="6B731333" w:rsidR="0047781A" w:rsidRDefault="0054423E" w:rsidP="004669B2">
      <w:r>
        <w:t>cd node1/broker/admq-V2.4.2</w:t>
      </w:r>
    </w:p>
    <w:p w14:paraId="210DF5FF" w14:textId="52733B62" w:rsidR="0054423E" w:rsidRPr="004669B2" w:rsidRDefault="0054423E" w:rsidP="004669B2">
      <w:r>
        <w:rPr>
          <w:rFonts w:hint="eastAsia"/>
        </w:rPr>
        <w:t>bin/</w:t>
      </w:r>
      <w:proofErr w:type="spellStart"/>
      <w:r>
        <w:rPr>
          <w:rFonts w:hint="eastAsia"/>
        </w:rPr>
        <w:t>admqctl</w:t>
      </w:r>
      <w:proofErr w:type="spellEnd"/>
      <w:r w:rsidR="00A74C69">
        <w:t xml:space="preserve"> </w:t>
      </w:r>
      <w:r w:rsidR="00A74C69">
        <w:rPr>
          <w:rFonts w:hint="eastAsia"/>
        </w:rPr>
        <w:t>admin</w:t>
      </w:r>
      <w:r>
        <w:t xml:space="preserve"> </w:t>
      </w:r>
      <w:r>
        <w:rPr>
          <w:rFonts w:hint="eastAsia"/>
        </w:rPr>
        <w:t>tenants</w:t>
      </w:r>
      <w:r>
        <w:t xml:space="preserve"> </w:t>
      </w:r>
      <w:r>
        <w:rPr>
          <w:rFonts w:hint="eastAsia"/>
        </w:rPr>
        <w:t>list</w:t>
      </w:r>
    </w:p>
    <w:p w14:paraId="35ACCA31" w14:textId="695CE40B" w:rsidR="00651C00" w:rsidRDefault="00651C00" w:rsidP="00651C00">
      <w:pPr>
        <w:pStyle w:val="21"/>
      </w:pPr>
      <w:bookmarkStart w:id="18" w:name="_Toc143010387"/>
      <w:r>
        <w:rPr>
          <w:rFonts w:hint="eastAsia"/>
        </w:rPr>
        <w:t>加载插件</w:t>
      </w:r>
      <w:bookmarkEnd w:id="18"/>
    </w:p>
    <w:p w14:paraId="377A548E" w14:textId="6399B6D1" w:rsidR="007D68E7" w:rsidRDefault="00D8434D" w:rsidP="007D68E7">
      <w:pPr>
        <w:pStyle w:val="a3"/>
        <w:spacing w:after="156"/>
        <w:ind w:firstLine="420"/>
      </w:pPr>
      <w:r>
        <w:rPr>
          <w:rFonts w:hint="eastAsia"/>
        </w:rPr>
        <w:t>通过修改</w:t>
      </w:r>
      <w:r>
        <w:rPr>
          <w:rFonts w:hint="eastAsia"/>
        </w:rPr>
        <w:t>config/</w:t>
      </w:r>
      <w:proofErr w:type="spellStart"/>
      <w:r>
        <w:rPr>
          <w:rFonts w:hint="eastAsia"/>
        </w:rPr>
        <w:t>broker.</w:t>
      </w:r>
      <w:r>
        <w:t>conf</w:t>
      </w:r>
      <w:proofErr w:type="spellEnd"/>
      <w:r>
        <w:rPr>
          <w:rFonts w:hint="eastAsia"/>
        </w:rPr>
        <w:t>文件加载不同的插件。</w:t>
      </w:r>
      <w:r w:rsidR="008B790E">
        <w:rPr>
          <w:rFonts w:hint="eastAsia"/>
        </w:rPr>
        <w:t>通用配置如下：</w:t>
      </w:r>
    </w:p>
    <w:tbl>
      <w:tblPr>
        <w:tblStyle w:val="affff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4394"/>
        <w:gridCol w:w="2552"/>
      </w:tblGrid>
      <w:tr w:rsidR="0044759E" w14:paraId="1C48A603" w14:textId="77777777" w:rsidTr="001F68FC">
        <w:tc>
          <w:tcPr>
            <w:tcW w:w="2685" w:type="dxa"/>
            <w:shd w:val="clear" w:color="auto" w:fill="D9D9D9" w:themeFill="background1" w:themeFillShade="D9"/>
          </w:tcPr>
          <w:p w14:paraId="33CAB319" w14:textId="77777777" w:rsidR="0044759E" w:rsidRPr="00825757" w:rsidRDefault="0044759E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lastRenderedPageBreak/>
              <w:t>配置名称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2459463" w14:textId="77777777" w:rsidR="0044759E" w:rsidRPr="00825757" w:rsidRDefault="0044759E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作用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25A4653" w14:textId="77777777" w:rsidR="0044759E" w:rsidRPr="00825757" w:rsidRDefault="0044759E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默认值</w:t>
            </w:r>
          </w:p>
        </w:tc>
      </w:tr>
      <w:tr w:rsidR="0044759E" w14:paraId="0633FCC2" w14:textId="77777777" w:rsidTr="001F68FC">
        <w:tc>
          <w:tcPr>
            <w:tcW w:w="2685" w:type="dxa"/>
          </w:tcPr>
          <w:p w14:paraId="2A1592FD" w14:textId="4A532B91" w:rsidR="0044759E" w:rsidRPr="00CC41DA" w:rsidRDefault="00A63E7E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A63E7E">
              <w:rPr>
                <w:sz w:val="18"/>
                <w:szCs w:val="18"/>
              </w:rPr>
              <w:t>messagingProtocols</w:t>
            </w:r>
            <w:proofErr w:type="spellEnd"/>
          </w:p>
        </w:tc>
        <w:tc>
          <w:tcPr>
            <w:tcW w:w="4394" w:type="dxa"/>
          </w:tcPr>
          <w:p w14:paraId="18B4BBD8" w14:textId="0CE72D72" w:rsidR="0044759E" w:rsidRPr="00CC41DA" w:rsidRDefault="00A63E7E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需要开启的插件；支持：</w:t>
            </w:r>
            <w:proofErr w:type="spellStart"/>
            <w:r w:rsidRPr="00A63E7E">
              <w:rPr>
                <w:sz w:val="18"/>
                <w:szCs w:val="18"/>
              </w:rPr>
              <w:t>kafka,mqtt,amqp,rocketmq</w:t>
            </w:r>
            <w:proofErr w:type="spellEnd"/>
            <w:r>
              <w:rPr>
                <w:rFonts w:hint="eastAsia"/>
                <w:sz w:val="18"/>
                <w:szCs w:val="18"/>
              </w:rPr>
              <w:t>四种</w:t>
            </w:r>
          </w:p>
        </w:tc>
        <w:tc>
          <w:tcPr>
            <w:tcW w:w="2552" w:type="dxa"/>
          </w:tcPr>
          <w:p w14:paraId="68970F54" w14:textId="4CD1E743" w:rsidR="0044759E" w:rsidRDefault="0044759E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44759E" w14:paraId="7907BB27" w14:textId="77777777" w:rsidTr="001F68FC">
        <w:tc>
          <w:tcPr>
            <w:tcW w:w="2685" w:type="dxa"/>
          </w:tcPr>
          <w:p w14:paraId="13745FE4" w14:textId="54E6314A" w:rsidR="0044759E" w:rsidRDefault="00A63E7E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A63E7E">
              <w:rPr>
                <w:sz w:val="18"/>
                <w:szCs w:val="18"/>
              </w:rPr>
              <w:t>protocolHandlerDirectory</w:t>
            </w:r>
            <w:proofErr w:type="spellEnd"/>
          </w:p>
        </w:tc>
        <w:tc>
          <w:tcPr>
            <w:tcW w:w="4394" w:type="dxa"/>
          </w:tcPr>
          <w:p w14:paraId="728F7741" w14:textId="0AE6A9E6" w:rsidR="0044759E" w:rsidRDefault="00A63E7E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插件目录</w:t>
            </w:r>
          </w:p>
        </w:tc>
        <w:tc>
          <w:tcPr>
            <w:tcW w:w="2552" w:type="dxa"/>
          </w:tcPr>
          <w:p w14:paraId="04DEF91F" w14:textId="134B3505" w:rsidR="0044759E" w:rsidRDefault="00A63E7E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A63E7E">
              <w:rPr>
                <w:sz w:val="18"/>
                <w:szCs w:val="18"/>
              </w:rPr>
              <w:t>./</w:t>
            </w:r>
            <w:proofErr w:type="gramEnd"/>
            <w:r w:rsidRPr="00A63E7E">
              <w:rPr>
                <w:sz w:val="18"/>
                <w:szCs w:val="18"/>
              </w:rPr>
              <w:t>protocols</w:t>
            </w:r>
          </w:p>
        </w:tc>
      </w:tr>
      <w:tr w:rsidR="0044759E" w14:paraId="5256816B" w14:textId="77777777" w:rsidTr="001F68FC">
        <w:tc>
          <w:tcPr>
            <w:tcW w:w="2685" w:type="dxa"/>
          </w:tcPr>
          <w:p w14:paraId="38A3BD68" w14:textId="320C5950" w:rsidR="0044759E" w:rsidRPr="00446F97" w:rsidRDefault="00A63E7E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A63E7E">
              <w:rPr>
                <w:sz w:val="18"/>
                <w:szCs w:val="18"/>
              </w:rPr>
              <w:t>narExtractionDirectory</w:t>
            </w:r>
            <w:proofErr w:type="spellEnd"/>
          </w:p>
        </w:tc>
        <w:tc>
          <w:tcPr>
            <w:tcW w:w="4394" w:type="dxa"/>
          </w:tcPr>
          <w:p w14:paraId="7CA60A88" w14:textId="2E16ECC0" w:rsidR="0044759E" w:rsidRDefault="00A63E7E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插件解压目录</w:t>
            </w:r>
          </w:p>
        </w:tc>
        <w:tc>
          <w:tcPr>
            <w:tcW w:w="2552" w:type="dxa"/>
          </w:tcPr>
          <w:p w14:paraId="08EEF5C0" w14:textId="4E577AC3" w:rsidR="0044759E" w:rsidRDefault="00A63E7E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A63E7E">
              <w:rPr>
                <w:sz w:val="18"/>
                <w:szCs w:val="18"/>
              </w:rPr>
              <w:t>./</w:t>
            </w:r>
            <w:proofErr w:type="spellStart"/>
            <w:proofErr w:type="gramEnd"/>
            <w:r w:rsidRPr="00A63E7E">
              <w:rPr>
                <w:sz w:val="18"/>
                <w:szCs w:val="18"/>
              </w:rPr>
              <w:t>nar</w:t>
            </w:r>
            <w:proofErr w:type="spellEnd"/>
          </w:p>
        </w:tc>
      </w:tr>
    </w:tbl>
    <w:p w14:paraId="0DFC0F36" w14:textId="599ACA9D" w:rsidR="00F00951" w:rsidRDefault="009E5ED8" w:rsidP="009E5ED8">
      <w:pPr>
        <w:pStyle w:val="a3"/>
        <w:spacing w:after="156"/>
        <w:ind w:firstLineChars="0" w:firstLine="0"/>
        <w:rPr>
          <w:b/>
          <w:bCs/>
        </w:rPr>
      </w:pPr>
      <w:r>
        <w:tab/>
      </w:r>
      <w:r>
        <w:rPr>
          <w:rFonts w:hint="eastAsia"/>
        </w:rPr>
        <w:t>如果需要加载插件，首先要把上述配置加到</w:t>
      </w:r>
      <w:proofErr w:type="spellStart"/>
      <w:r>
        <w:rPr>
          <w:rFonts w:hint="eastAsia"/>
        </w:rPr>
        <w:t>standalone</w:t>
      </w:r>
      <w:r>
        <w:t>.conf</w:t>
      </w:r>
      <w:proofErr w:type="spellEnd"/>
      <w:r>
        <w:rPr>
          <w:rFonts w:hint="eastAsia"/>
        </w:rPr>
        <w:t>或者</w:t>
      </w:r>
      <w:proofErr w:type="spellStart"/>
      <w:r>
        <w:rPr>
          <w:rFonts w:hint="eastAsia"/>
        </w:rPr>
        <w:t>broker</w:t>
      </w:r>
      <w:r>
        <w:t>.conf</w:t>
      </w:r>
      <w:proofErr w:type="spellEnd"/>
      <w:r>
        <w:rPr>
          <w:rFonts w:hint="eastAsia"/>
        </w:rPr>
        <w:t>中</w:t>
      </w:r>
      <w:r w:rsidR="00F00951">
        <w:rPr>
          <w:rFonts w:hint="eastAsia"/>
        </w:rPr>
        <w:t>。</w:t>
      </w:r>
      <w:r w:rsidR="00F00951" w:rsidRPr="00043571">
        <w:rPr>
          <w:rFonts w:hint="eastAsia"/>
          <w:b/>
          <w:bCs/>
        </w:rPr>
        <w:t>添加前先检查配置项是否存在，如果存在则直接修改。</w:t>
      </w:r>
    </w:p>
    <w:p w14:paraId="02F4A01A" w14:textId="6EDC4286" w:rsidR="0070262F" w:rsidRPr="0070262F" w:rsidRDefault="0070262F" w:rsidP="009E5ED8">
      <w:pPr>
        <w:pStyle w:val="a3"/>
        <w:spacing w:after="156"/>
        <w:ind w:firstLineChars="0" w:firstLine="0"/>
      </w:pPr>
      <w:r>
        <w:rPr>
          <w:b/>
          <w:bCs/>
        </w:rPr>
        <w:tab/>
      </w:r>
      <w:r>
        <w:rPr>
          <w:rFonts w:hint="eastAsia"/>
        </w:rPr>
        <w:t>加载插件后需要重启</w:t>
      </w:r>
      <w:r>
        <w:rPr>
          <w:rFonts w:hint="eastAsia"/>
        </w:rPr>
        <w:t>broker</w:t>
      </w:r>
      <w:r>
        <w:rPr>
          <w:rFonts w:hint="eastAsia"/>
        </w:rPr>
        <w:t>节点。</w:t>
      </w:r>
    </w:p>
    <w:p w14:paraId="6747B3E1" w14:textId="2D5ADC60" w:rsidR="00651C00" w:rsidRDefault="000612A3" w:rsidP="007D68E7">
      <w:pPr>
        <w:pStyle w:val="31"/>
      </w:pPr>
      <w:bookmarkStart w:id="19" w:name="_Toc143010388"/>
      <w:r>
        <w:rPr>
          <w:rFonts w:hint="eastAsia"/>
        </w:rPr>
        <w:t>Kafka</w:t>
      </w:r>
      <w:r>
        <w:rPr>
          <w:rFonts w:hint="eastAsia"/>
        </w:rPr>
        <w:t>插件</w:t>
      </w:r>
      <w:bookmarkEnd w:id="19"/>
    </w:p>
    <w:tbl>
      <w:tblPr>
        <w:tblStyle w:val="affff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4394"/>
        <w:gridCol w:w="2552"/>
      </w:tblGrid>
      <w:tr w:rsidR="00A16478" w14:paraId="4E9A510D" w14:textId="77777777" w:rsidTr="001F68FC">
        <w:tc>
          <w:tcPr>
            <w:tcW w:w="2685" w:type="dxa"/>
            <w:shd w:val="clear" w:color="auto" w:fill="D9D9D9" w:themeFill="background1" w:themeFillShade="D9"/>
          </w:tcPr>
          <w:p w14:paraId="3031A432" w14:textId="77777777" w:rsidR="00A16478" w:rsidRPr="00825757" w:rsidRDefault="00A16478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配置名称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B74DA04" w14:textId="77777777" w:rsidR="00A16478" w:rsidRPr="00825757" w:rsidRDefault="00A16478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作用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CDCD313" w14:textId="77777777" w:rsidR="00A16478" w:rsidRPr="00825757" w:rsidRDefault="00A16478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默认值</w:t>
            </w:r>
          </w:p>
        </w:tc>
      </w:tr>
      <w:tr w:rsidR="00A16478" w14:paraId="4C516E03" w14:textId="77777777" w:rsidTr="001F68FC">
        <w:tc>
          <w:tcPr>
            <w:tcW w:w="2685" w:type="dxa"/>
          </w:tcPr>
          <w:p w14:paraId="11242EB3" w14:textId="54DD2DAB" w:rsidR="00A16478" w:rsidRPr="00CC41DA" w:rsidRDefault="0017344A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7344A">
              <w:rPr>
                <w:sz w:val="18"/>
                <w:szCs w:val="18"/>
              </w:rPr>
              <w:t>kafkaTenant</w:t>
            </w:r>
            <w:proofErr w:type="spellEnd"/>
          </w:p>
        </w:tc>
        <w:tc>
          <w:tcPr>
            <w:tcW w:w="4394" w:type="dxa"/>
          </w:tcPr>
          <w:p w14:paraId="34204DBD" w14:textId="0781A1BD" w:rsidR="00A16478" w:rsidRPr="00CC41DA" w:rsidRDefault="0017344A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数据保存租户</w:t>
            </w:r>
          </w:p>
        </w:tc>
        <w:tc>
          <w:tcPr>
            <w:tcW w:w="2552" w:type="dxa"/>
          </w:tcPr>
          <w:p w14:paraId="565314CA" w14:textId="7259D3D0" w:rsidR="00A16478" w:rsidRDefault="00046F8A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046F8A">
              <w:rPr>
                <w:sz w:val="18"/>
                <w:szCs w:val="18"/>
              </w:rPr>
              <w:t>kafka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data</w:t>
            </w:r>
          </w:p>
        </w:tc>
      </w:tr>
      <w:tr w:rsidR="00A16478" w14:paraId="43CE443D" w14:textId="77777777" w:rsidTr="001F68FC">
        <w:tc>
          <w:tcPr>
            <w:tcW w:w="2685" w:type="dxa"/>
          </w:tcPr>
          <w:p w14:paraId="6AF640C1" w14:textId="209CE539" w:rsidR="00A16478" w:rsidRDefault="0017344A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7344A">
              <w:rPr>
                <w:sz w:val="18"/>
                <w:szCs w:val="18"/>
              </w:rPr>
              <w:t>kafkaMetadataTenant</w:t>
            </w:r>
            <w:proofErr w:type="spellEnd"/>
          </w:p>
        </w:tc>
        <w:tc>
          <w:tcPr>
            <w:tcW w:w="4394" w:type="dxa"/>
          </w:tcPr>
          <w:p w14:paraId="041F19E3" w14:textId="2718A9AD" w:rsidR="00A16478" w:rsidRDefault="0017344A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元数据保存租户</w:t>
            </w:r>
          </w:p>
        </w:tc>
        <w:tc>
          <w:tcPr>
            <w:tcW w:w="2552" w:type="dxa"/>
          </w:tcPr>
          <w:p w14:paraId="3830D0FD" w14:textId="176ABD1C" w:rsidR="00A16478" w:rsidRDefault="00046F8A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046F8A">
              <w:rPr>
                <w:sz w:val="18"/>
                <w:szCs w:val="18"/>
              </w:rPr>
              <w:t>kafka</w:t>
            </w:r>
            <w:proofErr w:type="spellEnd"/>
            <w:r w:rsidRPr="00046F8A">
              <w:rPr>
                <w:sz w:val="18"/>
                <w:szCs w:val="18"/>
              </w:rPr>
              <w:t>-meta</w:t>
            </w:r>
          </w:p>
        </w:tc>
      </w:tr>
      <w:tr w:rsidR="00A16478" w14:paraId="7B6AC923" w14:textId="77777777" w:rsidTr="001F68FC">
        <w:tc>
          <w:tcPr>
            <w:tcW w:w="2685" w:type="dxa"/>
          </w:tcPr>
          <w:p w14:paraId="5B1CB931" w14:textId="6718BD23" w:rsidR="00A16478" w:rsidRPr="00446F97" w:rsidRDefault="0017344A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7344A">
              <w:rPr>
                <w:sz w:val="18"/>
                <w:szCs w:val="18"/>
              </w:rPr>
              <w:t>kafkaListeners</w:t>
            </w:r>
            <w:proofErr w:type="spellEnd"/>
          </w:p>
        </w:tc>
        <w:tc>
          <w:tcPr>
            <w:tcW w:w="4394" w:type="dxa"/>
          </w:tcPr>
          <w:p w14:paraId="77F96F41" w14:textId="6D214D9F" w:rsidR="00A16478" w:rsidRDefault="0017344A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监听地址</w:t>
            </w:r>
          </w:p>
        </w:tc>
        <w:tc>
          <w:tcPr>
            <w:tcW w:w="2552" w:type="dxa"/>
          </w:tcPr>
          <w:p w14:paraId="372E0461" w14:textId="45EB26AF" w:rsidR="00A16478" w:rsidRDefault="00046F8A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 w:rsidRPr="00046F8A">
              <w:rPr>
                <w:sz w:val="18"/>
                <w:szCs w:val="18"/>
              </w:rPr>
              <w:t>kafka://127.0.0.1:9092</w:t>
            </w:r>
          </w:p>
        </w:tc>
      </w:tr>
      <w:tr w:rsidR="0017344A" w14:paraId="4266057E" w14:textId="77777777" w:rsidTr="001F68FC">
        <w:tc>
          <w:tcPr>
            <w:tcW w:w="2685" w:type="dxa"/>
          </w:tcPr>
          <w:p w14:paraId="6DD3B09B" w14:textId="7F3EB734" w:rsidR="0017344A" w:rsidRPr="00446F97" w:rsidRDefault="0017344A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7344A">
              <w:rPr>
                <w:sz w:val="18"/>
                <w:szCs w:val="18"/>
              </w:rPr>
              <w:t>kafkaProtocolMap</w:t>
            </w:r>
            <w:proofErr w:type="spellEnd"/>
          </w:p>
        </w:tc>
        <w:tc>
          <w:tcPr>
            <w:tcW w:w="4394" w:type="dxa"/>
          </w:tcPr>
          <w:p w14:paraId="6D2B0A84" w14:textId="0AD2ED4B" w:rsidR="0017344A" w:rsidRDefault="0017344A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协议转换地址</w:t>
            </w:r>
          </w:p>
        </w:tc>
        <w:tc>
          <w:tcPr>
            <w:tcW w:w="2552" w:type="dxa"/>
          </w:tcPr>
          <w:p w14:paraId="273F4C7C" w14:textId="6E2CFA58" w:rsidR="0017344A" w:rsidRDefault="00046F8A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046F8A">
              <w:rPr>
                <w:sz w:val="18"/>
                <w:szCs w:val="18"/>
              </w:rPr>
              <w:t>kafka:PLAINTEXT</w:t>
            </w:r>
            <w:proofErr w:type="spellEnd"/>
            <w:proofErr w:type="gramEnd"/>
          </w:p>
        </w:tc>
      </w:tr>
      <w:tr w:rsidR="0017344A" w14:paraId="79C27CA3" w14:textId="77777777" w:rsidTr="001F68FC">
        <w:tc>
          <w:tcPr>
            <w:tcW w:w="2685" w:type="dxa"/>
          </w:tcPr>
          <w:p w14:paraId="1CA7F475" w14:textId="050F83B0" w:rsidR="0017344A" w:rsidRPr="00446F97" w:rsidRDefault="0017344A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7344A">
              <w:rPr>
                <w:sz w:val="18"/>
                <w:szCs w:val="18"/>
              </w:rPr>
              <w:t>kafkaAdvertisedListeners</w:t>
            </w:r>
            <w:proofErr w:type="spellEnd"/>
          </w:p>
        </w:tc>
        <w:tc>
          <w:tcPr>
            <w:tcW w:w="4394" w:type="dxa"/>
          </w:tcPr>
          <w:p w14:paraId="7259EBE4" w14:textId="2BDCEEF5" w:rsidR="0017344A" w:rsidRDefault="0017344A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对外暴露地址</w:t>
            </w:r>
          </w:p>
        </w:tc>
        <w:tc>
          <w:tcPr>
            <w:tcW w:w="2552" w:type="dxa"/>
          </w:tcPr>
          <w:p w14:paraId="7EBB7D4A" w14:textId="668E6811" w:rsidR="0017344A" w:rsidRDefault="00046F8A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 w:rsidRPr="00046F8A">
              <w:rPr>
                <w:sz w:val="18"/>
                <w:szCs w:val="18"/>
              </w:rPr>
              <w:t>kafka://127.0.0.1:9092</w:t>
            </w:r>
          </w:p>
        </w:tc>
      </w:tr>
      <w:tr w:rsidR="0017344A" w14:paraId="341569CF" w14:textId="77777777" w:rsidTr="001F68FC">
        <w:tc>
          <w:tcPr>
            <w:tcW w:w="2685" w:type="dxa"/>
          </w:tcPr>
          <w:p w14:paraId="2813C1C8" w14:textId="18146D8B" w:rsidR="0017344A" w:rsidRPr="00446F97" w:rsidRDefault="0017344A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7344A">
              <w:rPr>
                <w:sz w:val="18"/>
                <w:szCs w:val="18"/>
              </w:rPr>
              <w:t>entryFormat</w:t>
            </w:r>
            <w:proofErr w:type="spellEnd"/>
          </w:p>
        </w:tc>
        <w:tc>
          <w:tcPr>
            <w:tcW w:w="4394" w:type="dxa"/>
          </w:tcPr>
          <w:p w14:paraId="18FDD340" w14:textId="790991B0" w:rsidR="0017344A" w:rsidRDefault="0017344A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数据转换类型</w:t>
            </w:r>
          </w:p>
        </w:tc>
        <w:tc>
          <w:tcPr>
            <w:tcW w:w="2552" w:type="dxa"/>
          </w:tcPr>
          <w:p w14:paraId="5C9DFD90" w14:textId="77777777" w:rsidR="0017344A" w:rsidRDefault="0017344A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17344A" w14:paraId="0A548E76" w14:textId="77777777" w:rsidTr="001F68FC">
        <w:tc>
          <w:tcPr>
            <w:tcW w:w="2685" w:type="dxa"/>
          </w:tcPr>
          <w:p w14:paraId="4EA2A16B" w14:textId="5D08A96A" w:rsidR="0017344A" w:rsidRPr="00446F97" w:rsidRDefault="0017344A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7344A">
              <w:rPr>
                <w:sz w:val="18"/>
                <w:szCs w:val="18"/>
              </w:rPr>
              <w:t>brokerEntryMetadataInterceptors</w:t>
            </w:r>
            <w:proofErr w:type="spellEnd"/>
          </w:p>
        </w:tc>
        <w:tc>
          <w:tcPr>
            <w:tcW w:w="4394" w:type="dxa"/>
          </w:tcPr>
          <w:p w14:paraId="50175BD0" w14:textId="0682DF26" w:rsidR="0017344A" w:rsidRDefault="0017344A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数据存储之前的拦截器</w:t>
            </w:r>
          </w:p>
        </w:tc>
        <w:tc>
          <w:tcPr>
            <w:tcW w:w="2552" w:type="dxa"/>
          </w:tcPr>
          <w:p w14:paraId="2B2A2184" w14:textId="00661D31" w:rsidR="0017344A" w:rsidRDefault="00046F8A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</w:t>
            </w:r>
          </w:p>
        </w:tc>
      </w:tr>
      <w:tr w:rsidR="0017344A" w14:paraId="53A1383A" w14:textId="77777777" w:rsidTr="001F68FC">
        <w:tc>
          <w:tcPr>
            <w:tcW w:w="2685" w:type="dxa"/>
          </w:tcPr>
          <w:p w14:paraId="3D363923" w14:textId="1D607FDE" w:rsidR="0017344A" w:rsidRPr="00446F97" w:rsidRDefault="0017344A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7344A">
              <w:rPr>
                <w:sz w:val="18"/>
                <w:szCs w:val="18"/>
              </w:rPr>
              <w:t>allowAutoTopicCreationType</w:t>
            </w:r>
            <w:proofErr w:type="spellEnd"/>
          </w:p>
        </w:tc>
        <w:tc>
          <w:tcPr>
            <w:tcW w:w="4394" w:type="dxa"/>
          </w:tcPr>
          <w:p w14:paraId="643AD113" w14:textId="351BC915" w:rsidR="0017344A" w:rsidRDefault="0017344A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自动创建的</w:t>
            </w:r>
            <w:r>
              <w:rPr>
                <w:rFonts w:hint="eastAsia"/>
                <w:sz w:val="18"/>
                <w:szCs w:val="18"/>
              </w:rPr>
              <w:t>topic</w:t>
            </w:r>
            <w:r>
              <w:rPr>
                <w:rFonts w:hint="eastAsia"/>
                <w:sz w:val="18"/>
                <w:szCs w:val="18"/>
              </w:rPr>
              <w:t>类型，需要设置成</w:t>
            </w:r>
            <w:r w:rsidR="001B7746">
              <w:rPr>
                <w:rFonts w:hint="eastAsia"/>
                <w:sz w:val="18"/>
                <w:szCs w:val="18"/>
              </w:rPr>
              <w:t>：</w:t>
            </w:r>
            <w:r w:rsidR="001B7746" w:rsidRPr="001B7746">
              <w:rPr>
                <w:sz w:val="18"/>
                <w:szCs w:val="18"/>
              </w:rPr>
              <w:t>partitioned</w:t>
            </w:r>
          </w:p>
        </w:tc>
        <w:tc>
          <w:tcPr>
            <w:tcW w:w="2552" w:type="dxa"/>
          </w:tcPr>
          <w:p w14:paraId="3F73AC2E" w14:textId="1AA19700" w:rsidR="0017344A" w:rsidRDefault="00046F8A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</w:t>
            </w:r>
          </w:p>
        </w:tc>
      </w:tr>
      <w:tr w:rsidR="0017344A" w14:paraId="49173C18" w14:textId="77777777" w:rsidTr="001F68FC">
        <w:tc>
          <w:tcPr>
            <w:tcW w:w="2685" w:type="dxa"/>
          </w:tcPr>
          <w:p w14:paraId="482F821D" w14:textId="6C18A781" w:rsidR="0017344A" w:rsidRPr="00446F97" w:rsidRDefault="0017344A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7344A">
              <w:rPr>
                <w:sz w:val="18"/>
                <w:szCs w:val="18"/>
              </w:rPr>
              <w:t>kopEnableGroupLevelConsumerMetrics</w:t>
            </w:r>
            <w:proofErr w:type="spellEnd"/>
          </w:p>
        </w:tc>
        <w:tc>
          <w:tcPr>
            <w:tcW w:w="4394" w:type="dxa"/>
          </w:tcPr>
          <w:p w14:paraId="619F6F38" w14:textId="6402B8FC" w:rsidR="0017344A" w:rsidRDefault="0017344A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是否开启订阅组监控</w:t>
            </w:r>
          </w:p>
        </w:tc>
        <w:tc>
          <w:tcPr>
            <w:tcW w:w="2552" w:type="dxa"/>
          </w:tcPr>
          <w:p w14:paraId="3C7AABA2" w14:textId="69C509F3" w:rsidR="0017344A" w:rsidRDefault="001B7746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true</w:t>
            </w:r>
          </w:p>
        </w:tc>
      </w:tr>
      <w:tr w:rsidR="0017344A" w14:paraId="240F999E" w14:textId="77777777" w:rsidTr="001F68FC">
        <w:tc>
          <w:tcPr>
            <w:tcW w:w="2685" w:type="dxa"/>
          </w:tcPr>
          <w:p w14:paraId="4F67237D" w14:textId="0F6862AA" w:rsidR="0017344A" w:rsidRPr="00446F97" w:rsidRDefault="0017344A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7344A">
              <w:rPr>
                <w:sz w:val="18"/>
                <w:szCs w:val="18"/>
              </w:rPr>
              <w:t>saslAllowedMechanisms</w:t>
            </w:r>
            <w:proofErr w:type="spellEnd"/>
          </w:p>
        </w:tc>
        <w:tc>
          <w:tcPr>
            <w:tcW w:w="4394" w:type="dxa"/>
          </w:tcPr>
          <w:p w14:paraId="42C95C5C" w14:textId="06C5D4B5" w:rsidR="0017344A" w:rsidRDefault="0017344A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设置成</w:t>
            </w:r>
            <w:r>
              <w:rPr>
                <w:rFonts w:hint="eastAsia"/>
                <w:sz w:val="18"/>
                <w:szCs w:val="18"/>
              </w:rPr>
              <w:t>PLAIN</w:t>
            </w:r>
            <w:r>
              <w:rPr>
                <w:rFonts w:hint="eastAsia"/>
                <w:sz w:val="18"/>
                <w:szCs w:val="18"/>
              </w:rPr>
              <w:t>则开启</w:t>
            </w:r>
            <w:proofErr w:type="spellStart"/>
            <w:r>
              <w:rPr>
                <w:rFonts w:hint="eastAsia"/>
                <w:sz w:val="18"/>
                <w:szCs w:val="18"/>
              </w:rPr>
              <w:t>sasl</w:t>
            </w:r>
            <w:proofErr w:type="spellEnd"/>
            <w:r>
              <w:rPr>
                <w:rFonts w:hint="eastAsia"/>
                <w:sz w:val="18"/>
                <w:szCs w:val="18"/>
              </w:rPr>
              <w:t>认证，设置成空则不开启</w:t>
            </w:r>
          </w:p>
        </w:tc>
        <w:tc>
          <w:tcPr>
            <w:tcW w:w="2552" w:type="dxa"/>
          </w:tcPr>
          <w:p w14:paraId="41E9091E" w14:textId="26F37189" w:rsidR="0017344A" w:rsidRDefault="001B7746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</w:t>
            </w:r>
          </w:p>
        </w:tc>
      </w:tr>
    </w:tbl>
    <w:p w14:paraId="452329FC" w14:textId="6F028524" w:rsidR="002E3381" w:rsidRDefault="002E3381" w:rsidP="002E3381">
      <w:r>
        <w:rPr>
          <w:rFonts w:hint="eastAsia"/>
        </w:rPr>
        <w:t>下面是一组示例配置：</w:t>
      </w:r>
    </w:p>
    <w:p w14:paraId="0DA7EAC6" w14:textId="77777777" w:rsidR="00EF7E85" w:rsidRDefault="00EF7E85" w:rsidP="00EF7E85">
      <w:proofErr w:type="spellStart"/>
      <w:r>
        <w:t>kafkaTenant</w:t>
      </w:r>
      <w:proofErr w:type="spellEnd"/>
      <w:r>
        <w:t>=</w:t>
      </w:r>
      <w:proofErr w:type="spellStart"/>
      <w:r>
        <w:t>kafka</w:t>
      </w:r>
      <w:proofErr w:type="spellEnd"/>
      <w:r>
        <w:t>-data</w:t>
      </w:r>
    </w:p>
    <w:p w14:paraId="7DE6600E" w14:textId="77777777" w:rsidR="00EF7E85" w:rsidRDefault="00EF7E85" w:rsidP="00EF7E85">
      <w:proofErr w:type="spellStart"/>
      <w:r>
        <w:t>kafkaMetadataTenant</w:t>
      </w:r>
      <w:proofErr w:type="spellEnd"/>
      <w:r>
        <w:t>=</w:t>
      </w:r>
      <w:proofErr w:type="spellStart"/>
      <w:r>
        <w:t>kafka</w:t>
      </w:r>
      <w:proofErr w:type="spellEnd"/>
      <w:r>
        <w:t>-meta</w:t>
      </w:r>
    </w:p>
    <w:p w14:paraId="09FFE6C9" w14:textId="77777777" w:rsidR="00EF7E85" w:rsidRDefault="00EF7E85" w:rsidP="00EF7E85">
      <w:proofErr w:type="spellStart"/>
      <w:r>
        <w:t>kafkaListeners</w:t>
      </w:r>
      <w:proofErr w:type="spellEnd"/>
      <w:r>
        <w:t>=kafka://172.24.4.217:9092</w:t>
      </w:r>
    </w:p>
    <w:p w14:paraId="39455D80" w14:textId="77777777" w:rsidR="00EF7E85" w:rsidRDefault="00EF7E85" w:rsidP="00EF7E85">
      <w:proofErr w:type="spellStart"/>
      <w:r>
        <w:t>kafkaProtocolMap</w:t>
      </w:r>
      <w:proofErr w:type="spellEnd"/>
      <w:r>
        <w:t>=</w:t>
      </w:r>
      <w:proofErr w:type="spellStart"/>
      <w:proofErr w:type="gramStart"/>
      <w:r>
        <w:t>kafka:PLAINTEXT</w:t>
      </w:r>
      <w:proofErr w:type="spellEnd"/>
      <w:proofErr w:type="gramEnd"/>
    </w:p>
    <w:p w14:paraId="3520BEFC" w14:textId="77777777" w:rsidR="00EF7E85" w:rsidRDefault="00EF7E85" w:rsidP="00EF7E85">
      <w:proofErr w:type="spellStart"/>
      <w:r>
        <w:t>kafkaAdvertisedListeners</w:t>
      </w:r>
      <w:proofErr w:type="spellEnd"/>
      <w:r>
        <w:t>=kafka://172.24.4.217:9092</w:t>
      </w:r>
    </w:p>
    <w:p w14:paraId="444B87F6" w14:textId="77777777" w:rsidR="00EF7E85" w:rsidRDefault="00EF7E85" w:rsidP="00EF7E85">
      <w:proofErr w:type="spellStart"/>
      <w:r>
        <w:t>entryFormat</w:t>
      </w:r>
      <w:proofErr w:type="spellEnd"/>
      <w:r>
        <w:t>=</w:t>
      </w:r>
      <w:proofErr w:type="spellStart"/>
      <w:r>
        <w:t>kafka</w:t>
      </w:r>
      <w:proofErr w:type="spellEnd"/>
    </w:p>
    <w:p w14:paraId="20ABCDF9" w14:textId="77777777" w:rsidR="00EF7E85" w:rsidRDefault="00EF7E85" w:rsidP="00EF7E85">
      <w:proofErr w:type="gramStart"/>
      <w:r>
        <w:t>brokerEntryMetadataInterceptors=org.apache.pulsar</w:t>
      </w:r>
      <w:proofErr w:type="gramEnd"/>
      <w:r>
        <w:t>.common.intercept.AppendIndexMetadataInterceptor</w:t>
      </w:r>
    </w:p>
    <w:p w14:paraId="7A09889E" w14:textId="77777777" w:rsidR="00EF7E85" w:rsidRDefault="00EF7E85" w:rsidP="00EF7E85">
      <w:proofErr w:type="spellStart"/>
      <w:r>
        <w:t>allowAutoTopicCreationType</w:t>
      </w:r>
      <w:proofErr w:type="spellEnd"/>
      <w:r>
        <w:t>=partitioned</w:t>
      </w:r>
    </w:p>
    <w:p w14:paraId="5ACB1A52" w14:textId="77777777" w:rsidR="00EF7E85" w:rsidRDefault="00EF7E85" w:rsidP="00EF7E85">
      <w:proofErr w:type="spellStart"/>
      <w:r>
        <w:t>kopEnableGroupLevelConsumerMetrics</w:t>
      </w:r>
      <w:proofErr w:type="spellEnd"/>
      <w:r>
        <w:t>=true</w:t>
      </w:r>
    </w:p>
    <w:p w14:paraId="6949586C" w14:textId="2C37A801" w:rsidR="002E3381" w:rsidRDefault="00EF7E85" w:rsidP="00EF7E85">
      <w:proofErr w:type="spellStart"/>
      <w:r>
        <w:t>saslAllowedMechanisms</w:t>
      </w:r>
      <w:proofErr w:type="spellEnd"/>
      <w:r>
        <w:t>=</w:t>
      </w:r>
    </w:p>
    <w:p w14:paraId="4FFA9138" w14:textId="1A839621" w:rsidR="000612A3" w:rsidRDefault="008F3072" w:rsidP="000612A3">
      <w:pPr>
        <w:pStyle w:val="31"/>
      </w:pPr>
      <w:bookmarkStart w:id="20" w:name="_Toc143010389"/>
      <w:proofErr w:type="spellStart"/>
      <w:r>
        <w:rPr>
          <w:rFonts w:hint="eastAsia"/>
        </w:rPr>
        <w:lastRenderedPageBreak/>
        <w:t>RocketMQ</w:t>
      </w:r>
      <w:proofErr w:type="spellEnd"/>
      <w:r>
        <w:rPr>
          <w:rFonts w:hint="eastAsia"/>
        </w:rPr>
        <w:t>插件</w:t>
      </w:r>
      <w:bookmarkEnd w:id="20"/>
    </w:p>
    <w:tbl>
      <w:tblPr>
        <w:tblStyle w:val="affff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4394"/>
        <w:gridCol w:w="2552"/>
      </w:tblGrid>
      <w:tr w:rsidR="00975882" w14:paraId="6229A108" w14:textId="77777777" w:rsidTr="001F68FC">
        <w:tc>
          <w:tcPr>
            <w:tcW w:w="2685" w:type="dxa"/>
            <w:shd w:val="clear" w:color="auto" w:fill="D9D9D9" w:themeFill="background1" w:themeFillShade="D9"/>
          </w:tcPr>
          <w:p w14:paraId="00F81672" w14:textId="77777777" w:rsidR="00975882" w:rsidRPr="00825757" w:rsidRDefault="00975882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配置名称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881B967" w14:textId="77777777" w:rsidR="00975882" w:rsidRPr="00825757" w:rsidRDefault="00975882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作用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3B281C8" w14:textId="77777777" w:rsidR="00975882" w:rsidRPr="00825757" w:rsidRDefault="00975882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默认值</w:t>
            </w:r>
          </w:p>
        </w:tc>
      </w:tr>
      <w:tr w:rsidR="001D3A23" w14:paraId="2216503E" w14:textId="77777777" w:rsidTr="001F68FC">
        <w:tc>
          <w:tcPr>
            <w:tcW w:w="2685" w:type="dxa"/>
          </w:tcPr>
          <w:p w14:paraId="7213A5C4" w14:textId="33A2F21A" w:rsidR="001D3A23" w:rsidRPr="00CC41DA" w:rsidRDefault="001D3A23" w:rsidP="001D3A23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D3A23">
              <w:rPr>
                <w:sz w:val="18"/>
                <w:szCs w:val="18"/>
              </w:rPr>
              <w:t>rocketmqTenant</w:t>
            </w:r>
            <w:proofErr w:type="spellEnd"/>
          </w:p>
        </w:tc>
        <w:tc>
          <w:tcPr>
            <w:tcW w:w="4394" w:type="dxa"/>
          </w:tcPr>
          <w:p w14:paraId="76CB45B0" w14:textId="1989B782" w:rsidR="001D3A23" w:rsidRPr="00CC41DA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数据保存租户</w:t>
            </w:r>
          </w:p>
        </w:tc>
        <w:tc>
          <w:tcPr>
            <w:tcW w:w="2552" w:type="dxa"/>
          </w:tcPr>
          <w:p w14:paraId="6F3D69F2" w14:textId="5EF4C1B7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1D3A23">
              <w:rPr>
                <w:sz w:val="18"/>
                <w:szCs w:val="18"/>
              </w:rPr>
              <w:t>rocketmq</w:t>
            </w:r>
            <w:proofErr w:type="spellEnd"/>
            <w:r w:rsidRPr="001D3A23">
              <w:rPr>
                <w:sz w:val="18"/>
                <w:szCs w:val="18"/>
              </w:rPr>
              <w:t>-data</w:t>
            </w:r>
          </w:p>
        </w:tc>
      </w:tr>
      <w:tr w:rsidR="001D3A23" w14:paraId="666033E2" w14:textId="77777777" w:rsidTr="001F68FC">
        <w:tc>
          <w:tcPr>
            <w:tcW w:w="2685" w:type="dxa"/>
          </w:tcPr>
          <w:p w14:paraId="4D112095" w14:textId="4EFD8E35" w:rsidR="001D3A23" w:rsidRDefault="001D3A23" w:rsidP="001D3A23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D3A23">
              <w:rPr>
                <w:sz w:val="18"/>
                <w:szCs w:val="18"/>
              </w:rPr>
              <w:t>rocketmqMetadataTenant</w:t>
            </w:r>
            <w:proofErr w:type="spellEnd"/>
          </w:p>
        </w:tc>
        <w:tc>
          <w:tcPr>
            <w:tcW w:w="4394" w:type="dxa"/>
          </w:tcPr>
          <w:p w14:paraId="251BC79A" w14:textId="5351C8DF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元数据保存租户</w:t>
            </w:r>
          </w:p>
        </w:tc>
        <w:tc>
          <w:tcPr>
            <w:tcW w:w="2552" w:type="dxa"/>
          </w:tcPr>
          <w:p w14:paraId="35C51FC2" w14:textId="2B1AF9CD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1D3A23">
              <w:rPr>
                <w:sz w:val="18"/>
                <w:szCs w:val="18"/>
              </w:rPr>
              <w:t>rocketmq</w:t>
            </w:r>
            <w:proofErr w:type="spellEnd"/>
            <w:r w:rsidRPr="001D3A23">
              <w:rPr>
                <w:sz w:val="18"/>
                <w:szCs w:val="18"/>
              </w:rPr>
              <w:t>-meta</w:t>
            </w:r>
          </w:p>
        </w:tc>
      </w:tr>
      <w:tr w:rsidR="001D3A23" w14:paraId="26D7D856" w14:textId="77777777" w:rsidTr="001F68FC">
        <w:tc>
          <w:tcPr>
            <w:tcW w:w="2685" w:type="dxa"/>
          </w:tcPr>
          <w:p w14:paraId="13B36036" w14:textId="13A75DC3" w:rsidR="001D3A23" w:rsidRPr="00446F97" w:rsidRDefault="001D3A23" w:rsidP="001D3A23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D3A23">
              <w:rPr>
                <w:sz w:val="18"/>
                <w:szCs w:val="18"/>
              </w:rPr>
              <w:t>rocketmqListeners</w:t>
            </w:r>
            <w:proofErr w:type="spellEnd"/>
          </w:p>
        </w:tc>
        <w:tc>
          <w:tcPr>
            <w:tcW w:w="4394" w:type="dxa"/>
          </w:tcPr>
          <w:p w14:paraId="637EBBCD" w14:textId="24E38597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监听地址</w:t>
            </w:r>
          </w:p>
        </w:tc>
        <w:tc>
          <w:tcPr>
            <w:tcW w:w="2552" w:type="dxa"/>
          </w:tcPr>
          <w:p w14:paraId="0FF78C8E" w14:textId="216C1ABB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 w:rsidRPr="001D3A23">
              <w:rPr>
                <w:sz w:val="18"/>
                <w:szCs w:val="18"/>
              </w:rPr>
              <w:t>rocketmq://127.0.0.1:9876</w:t>
            </w:r>
          </w:p>
        </w:tc>
      </w:tr>
      <w:tr w:rsidR="001D3A23" w14:paraId="604DBF57" w14:textId="77777777" w:rsidTr="001F68FC">
        <w:tc>
          <w:tcPr>
            <w:tcW w:w="2685" w:type="dxa"/>
          </w:tcPr>
          <w:p w14:paraId="3C790051" w14:textId="3B175A94" w:rsidR="001D3A23" w:rsidRPr="00446F97" w:rsidRDefault="001D3A23" w:rsidP="001D3A23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D3A23">
              <w:rPr>
                <w:sz w:val="18"/>
                <w:szCs w:val="18"/>
              </w:rPr>
              <w:t>rocketmqListenerPortMap</w:t>
            </w:r>
            <w:proofErr w:type="spellEnd"/>
          </w:p>
        </w:tc>
        <w:tc>
          <w:tcPr>
            <w:tcW w:w="4394" w:type="dxa"/>
          </w:tcPr>
          <w:p w14:paraId="090DFBD8" w14:textId="13A1ABD7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端口转换</w:t>
            </w:r>
          </w:p>
        </w:tc>
        <w:tc>
          <w:tcPr>
            <w:tcW w:w="2552" w:type="dxa"/>
          </w:tcPr>
          <w:p w14:paraId="78834DD4" w14:textId="198E5A82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1D3A23">
              <w:rPr>
                <w:sz w:val="18"/>
                <w:szCs w:val="18"/>
              </w:rPr>
              <w:t>9876:rocketmq</w:t>
            </w:r>
            <w:proofErr w:type="gramEnd"/>
          </w:p>
        </w:tc>
      </w:tr>
      <w:tr w:rsidR="001D3A23" w14:paraId="2E18B228" w14:textId="77777777" w:rsidTr="001F68FC">
        <w:tc>
          <w:tcPr>
            <w:tcW w:w="2685" w:type="dxa"/>
          </w:tcPr>
          <w:p w14:paraId="145A615C" w14:textId="39259610" w:rsidR="001D3A23" w:rsidRPr="00446F97" w:rsidRDefault="001D3A23" w:rsidP="001D3A23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D3A23">
              <w:rPr>
                <w:sz w:val="18"/>
                <w:szCs w:val="18"/>
              </w:rPr>
              <w:t>loadManagerClassName</w:t>
            </w:r>
            <w:proofErr w:type="spellEnd"/>
          </w:p>
        </w:tc>
        <w:tc>
          <w:tcPr>
            <w:tcW w:w="4394" w:type="dxa"/>
          </w:tcPr>
          <w:p w14:paraId="6A55C92E" w14:textId="75730B28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数据加载管理类</w:t>
            </w:r>
          </w:p>
        </w:tc>
        <w:tc>
          <w:tcPr>
            <w:tcW w:w="2552" w:type="dxa"/>
          </w:tcPr>
          <w:p w14:paraId="7813E3D7" w14:textId="131F2AFD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</w:t>
            </w:r>
          </w:p>
        </w:tc>
      </w:tr>
      <w:tr w:rsidR="001D3A23" w14:paraId="3144AB53" w14:textId="77777777" w:rsidTr="001F68FC">
        <w:tc>
          <w:tcPr>
            <w:tcW w:w="2685" w:type="dxa"/>
          </w:tcPr>
          <w:p w14:paraId="29907F7F" w14:textId="4E758ECD" w:rsidR="001D3A23" w:rsidRPr="00446F97" w:rsidRDefault="001D3A23" w:rsidP="001D3A23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D3A23">
              <w:rPr>
                <w:sz w:val="18"/>
                <w:szCs w:val="18"/>
              </w:rPr>
              <w:t>defaultRetentionTimeInMinutes</w:t>
            </w:r>
            <w:proofErr w:type="spellEnd"/>
          </w:p>
        </w:tc>
        <w:tc>
          <w:tcPr>
            <w:tcW w:w="4394" w:type="dxa"/>
          </w:tcPr>
          <w:p w14:paraId="2777EAD4" w14:textId="1AA8F311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数据保存时间</w:t>
            </w:r>
          </w:p>
        </w:tc>
        <w:tc>
          <w:tcPr>
            <w:tcW w:w="2552" w:type="dxa"/>
          </w:tcPr>
          <w:p w14:paraId="3E7889A1" w14:textId="64C33718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</w:t>
            </w:r>
          </w:p>
        </w:tc>
      </w:tr>
      <w:tr w:rsidR="001D3A23" w14:paraId="4076B499" w14:textId="77777777" w:rsidTr="001F68FC">
        <w:tc>
          <w:tcPr>
            <w:tcW w:w="2685" w:type="dxa"/>
          </w:tcPr>
          <w:p w14:paraId="59983C1A" w14:textId="20998F5B" w:rsidR="001D3A23" w:rsidRPr="00446F97" w:rsidRDefault="001D3A23" w:rsidP="001D3A23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D3A23">
              <w:rPr>
                <w:sz w:val="18"/>
                <w:szCs w:val="18"/>
              </w:rPr>
              <w:t>defaultRetentionSizeInMB</w:t>
            </w:r>
            <w:proofErr w:type="spellEnd"/>
          </w:p>
        </w:tc>
        <w:tc>
          <w:tcPr>
            <w:tcW w:w="4394" w:type="dxa"/>
          </w:tcPr>
          <w:p w14:paraId="404689A3" w14:textId="654DEA89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数据保存大小</w:t>
            </w:r>
          </w:p>
        </w:tc>
        <w:tc>
          <w:tcPr>
            <w:tcW w:w="2552" w:type="dxa"/>
          </w:tcPr>
          <w:p w14:paraId="6D1B0409" w14:textId="257ED441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</w:t>
            </w:r>
          </w:p>
        </w:tc>
      </w:tr>
      <w:tr w:rsidR="001D3A23" w14:paraId="0D57DD05" w14:textId="77777777" w:rsidTr="001F68FC">
        <w:tc>
          <w:tcPr>
            <w:tcW w:w="2685" w:type="dxa"/>
          </w:tcPr>
          <w:p w14:paraId="3C52BF2E" w14:textId="5F715BC3" w:rsidR="001D3A23" w:rsidRPr="00446F97" w:rsidRDefault="001D3A23" w:rsidP="001D3A23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D3A23">
              <w:rPr>
                <w:sz w:val="18"/>
                <w:szCs w:val="18"/>
              </w:rPr>
              <w:t>brokerEntryMetadataInterceptors</w:t>
            </w:r>
            <w:proofErr w:type="spellEnd"/>
          </w:p>
        </w:tc>
        <w:tc>
          <w:tcPr>
            <w:tcW w:w="4394" w:type="dxa"/>
          </w:tcPr>
          <w:p w14:paraId="4D7D1C74" w14:textId="0BEEBBFB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数据存储前的拦截器</w:t>
            </w:r>
          </w:p>
        </w:tc>
        <w:tc>
          <w:tcPr>
            <w:tcW w:w="2552" w:type="dxa"/>
          </w:tcPr>
          <w:p w14:paraId="53B978B0" w14:textId="302A6587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</w:t>
            </w:r>
          </w:p>
        </w:tc>
      </w:tr>
      <w:tr w:rsidR="001D3A23" w14:paraId="50310111" w14:textId="77777777" w:rsidTr="001F68FC">
        <w:tc>
          <w:tcPr>
            <w:tcW w:w="2685" w:type="dxa"/>
          </w:tcPr>
          <w:p w14:paraId="010EB463" w14:textId="260F6A03" w:rsidR="001D3A23" w:rsidRPr="00446F97" w:rsidRDefault="001D3A23" w:rsidP="001D3A23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D3A23">
              <w:rPr>
                <w:sz w:val="18"/>
                <w:szCs w:val="18"/>
              </w:rPr>
              <w:t>allowAutoTopicCreationType</w:t>
            </w:r>
            <w:proofErr w:type="spellEnd"/>
          </w:p>
        </w:tc>
        <w:tc>
          <w:tcPr>
            <w:tcW w:w="4394" w:type="dxa"/>
          </w:tcPr>
          <w:p w14:paraId="2C2AEC18" w14:textId="0E0604AB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自动创建</w:t>
            </w:r>
            <w:r>
              <w:rPr>
                <w:rFonts w:hint="eastAsia"/>
                <w:sz w:val="18"/>
                <w:szCs w:val="18"/>
              </w:rPr>
              <w:t>topic</w:t>
            </w:r>
            <w:r>
              <w:rPr>
                <w:rFonts w:hint="eastAsia"/>
                <w:sz w:val="18"/>
                <w:szCs w:val="18"/>
              </w:rPr>
              <w:t>类型；需要设置成</w:t>
            </w:r>
            <w:r>
              <w:rPr>
                <w:rFonts w:hint="eastAsia"/>
                <w:sz w:val="18"/>
                <w:szCs w:val="18"/>
              </w:rPr>
              <w:t>partitioned</w:t>
            </w:r>
          </w:p>
        </w:tc>
        <w:tc>
          <w:tcPr>
            <w:tcW w:w="2552" w:type="dxa"/>
          </w:tcPr>
          <w:p w14:paraId="05B01C0E" w14:textId="712FAEDE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non-partitioned</w:t>
            </w:r>
          </w:p>
        </w:tc>
      </w:tr>
      <w:tr w:rsidR="001D3A23" w14:paraId="28B3A2D4" w14:textId="77777777" w:rsidTr="001F68FC">
        <w:tc>
          <w:tcPr>
            <w:tcW w:w="2685" w:type="dxa"/>
          </w:tcPr>
          <w:p w14:paraId="5F7D8AB3" w14:textId="14ADA242" w:rsidR="001D3A23" w:rsidRPr="00446F97" w:rsidRDefault="001D3A23" w:rsidP="001D3A23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D3A23">
              <w:rPr>
                <w:sz w:val="18"/>
                <w:szCs w:val="18"/>
              </w:rPr>
              <w:t>ropBrokerReplicationNum</w:t>
            </w:r>
            <w:proofErr w:type="spellEnd"/>
          </w:p>
        </w:tc>
        <w:tc>
          <w:tcPr>
            <w:tcW w:w="4394" w:type="dxa"/>
          </w:tcPr>
          <w:p w14:paraId="6E3ECC77" w14:textId="6A912E66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broker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replication</w:t>
            </w:r>
            <w:r>
              <w:rPr>
                <w:rFonts w:hint="eastAsia"/>
                <w:sz w:val="18"/>
                <w:szCs w:val="18"/>
              </w:rPr>
              <w:t>数量，需要设置成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14:paraId="7A36F075" w14:textId="5EADFB0F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1D3A23" w14:paraId="5B61B203" w14:textId="77777777" w:rsidTr="001F68FC">
        <w:tc>
          <w:tcPr>
            <w:tcW w:w="2685" w:type="dxa"/>
          </w:tcPr>
          <w:p w14:paraId="075595ED" w14:textId="0C039092" w:rsidR="001D3A23" w:rsidRPr="00446F97" w:rsidRDefault="001D3A23" w:rsidP="001D3A23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D3A23">
              <w:rPr>
                <w:sz w:val="18"/>
                <w:szCs w:val="18"/>
              </w:rPr>
              <w:t>ropTraceTopicEnable</w:t>
            </w:r>
            <w:proofErr w:type="spellEnd"/>
          </w:p>
        </w:tc>
        <w:tc>
          <w:tcPr>
            <w:tcW w:w="4394" w:type="dxa"/>
          </w:tcPr>
          <w:p w14:paraId="79656742" w14:textId="2AB4BFD9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是否开启轨迹</w:t>
            </w:r>
          </w:p>
        </w:tc>
        <w:tc>
          <w:tcPr>
            <w:tcW w:w="2552" w:type="dxa"/>
          </w:tcPr>
          <w:p w14:paraId="423737BA" w14:textId="4FD8E52B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false</w:t>
            </w:r>
          </w:p>
        </w:tc>
      </w:tr>
      <w:tr w:rsidR="001D3A23" w14:paraId="232AC38F" w14:textId="77777777" w:rsidTr="001F68FC">
        <w:tc>
          <w:tcPr>
            <w:tcW w:w="2685" w:type="dxa"/>
          </w:tcPr>
          <w:p w14:paraId="5033EB9D" w14:textId="0DDF01A9" w:rsidR="001D3A23" w:rsidRPr="00446F97" w:rsidRDefault="001D3A23" w:rsidP="001D3A23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D3A23">
              <w:rPr>
                <w:sz w:val="18"/>
                <w:szCs w:val="18"/>
              </w:rPr>
              <w:t>ropRestServerPort</w:t>
            </w:r>
            <w:proofErr w:type="spellEnd"/>
          </w:p>
        </w:tc>
        <w:tc>
          <w:tcPr>
            <w:tcW w:w="4394" w:type="dxa"/>
          </w:tcPr>
          <w:p w14:paraId="72E2B934" w14:textId="6F364B7D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监控端口</w:t>
            </w:r>
          </w:p>
        </w:tc>
        <w:tc>
          <w:tcPr>
            <w:tcW w:w="2552" w:type="dxa"/>
          </w:tcPr>
          <w:p w14:paraId="7EE7F18E" w14:textId="2D082B8E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888</w:t>
            </w:r>
          </w:p>
        </w:tc>
      </w:tr>
      <w:tr w:rsidR="001D3A23" w14:paraId="0D8DB197" w14:textId="77777777" w:rsidTr="001F68FC">
        <w:tc>
          <w:tcPr>
            <w:tcW w:w="2685" w:type="dxa"/>
          </w:tcPr>
          <w:p w14:paraId="16DF2A39" w14:textId="2AFAA4A2" w:rsidR="001D3A23" w:rsidRPr="001D3A23" w:rsidRDefault="001D3A23" w:rsidP="001D3A23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D3A23">
              <w:rPr>
                <w:sz w:val="18"/>
                <w:szCs w:val="18"/>
              </w:rPr>
              <w:t>ropAclEnable</w:t>
            </w:r>
            <w:proofErr w:type="spellEnd"/>
          </w:p>
        </w:tc>
        <w:tc>
          <w:tcPr>
            <w:tcW w:w="4394" w:type="dxa"/>
          </w:tcPr>
          <w:p w14:paraId="0A637CE4" w14:textId="4603F116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是否开启</w:t>
            </w:r>
            <w:proofErr w:type="spellStart"/>
            <w:r>
              <w:rPr>
                <w:rFonts w:hint="eastAsia"/>
                <w:sz w:val="18"/>
                <w:szCs w:val="18"/>
              </w:rPr>
              <w:t>acl</w:t>
            </w:r>
            <w:proofErr w:type="spellEnd"/>
          </w:p>
        </w:tc>
        <w:tc>
          <w:tcPr>
            <w:tcW w:w="2552" w:type="dxa"/>
          </w:tcPr>
          <w:p w14:paraId="25BAE270" w14:textId="7E5E16B4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false</w:t>
            </w:r>
          </w:p>
        </w:tc>
      </w:tr>
      <w:tr w:rsidR="001D3A23" w14:paraId="3DE69F11" w14:textId="77777777" w:rsidTr="001F68FC">
        <w:tc>
          <w:tcPr>
            <w:tcW w:w="2685" w:type="dxa"/>
          </w:tcPr>
          <w:p w14:paraId="13698435" w14:textId="285F0EF1" w:rsidR="001D3A23" w:rsidRPr="001D3A23" w:rsidRDefault="001D3A23" w:rsidP="001D3A23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D3A23">
              <w:rPr>
                <w:sz w:val="18"/>
                <w:szCs w:val="18"/>
              </w:rPr>
              <w:t>advertisedListeners</w:t>
            </w:r>
            <w:proofErr w:type="spellEnd"/>
          </w:p>
        </w:tc>
        <w:tc>
          <w:tcPr>
            <w:tcW w:w="4394" w:type="dxa"/>
          </w:tcPr>
          <w:p w14:paraId="5201AD09" w14:textId="553DFBAB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对外暴露地址</w:t>
            </w:r>
          </w:p>
        </w:tc>
        <w:tc>
          <w:tcPr>
            <w:tcW w:w="2552" w:type="dxa"/>
          </w:tcPr>
          <w:p w14:paraId="25580C8F" w14:textId="77777777" w:rsidR="001D3A23" w:rsidRDefault="001D3A23" w:rsidP="001D3A23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</w:tbl>
    <w:p w14:paraId="160281AC" w14:textId="77777777" w:rsidR="00194872" w:rsidRDefault="00194872" w:rsidP="00194872">
      <w:r>
        <w:rPr>
          <w:rFonts w:hint="eastAsia"/>
        </w:rPr>
        <w:t>下面是一组示例配置：</w:t>
      </w:r>
    </w:p>
    <w:p w14:paraId="7880ADC3" w14:textId="77777777" w:rsidR="001D3A23" w:rsidRDefault="001D3A23" w:rsidP="001D3A23">
      <w:proofErr w:type="spellStart"/>
      <w:r>
        <w:t>rocketmqTenant</w:t>
      </w:r>
      <w:proofErr w:type="spellEnd"/>
      <w:r>
        <w:t>=</w:t>
      </w:r>
      <w:proofErr w:type="spellStart"/>
      <w:r>
        <w:t>rocketmq</w:t>
      </w:r>
      <w:proofErr w:type="spellEnd"/>
      <w:r>
        <w:t>-data</w:t>
      </w:r>
    </w:p>
    <w:p w14:paraId="7B970201" w14:textId="77777777" w:rsidR="001D3A23" w:rsidRDefault="001D3A23" w:rsidP="001D3A23">
      <w:proofErr w:type="spellStart"/>
      <w:r>
        <w:t>rocketmqMetadataTenant</w:t>
      </w:r>
      <w:proofErr w:type="spellEnd"/>
      <w:r>
        <w:t>=</w:t>
      </w:r>
      <w:proofErr w:type="spellStart"/>
      <w:r>
        <w:t>rocketmq</w:t>
      </w:r>
      <w:proofErr w:type="spellEnd"/>
      <w:r>
        <w:t>-meta</w:t>
      </w:r>
    </w:p>
    <w:p w14:paraId="6B34DD6B" w14:textId="77777777" w:rsidR="001D3A23" w:rsidRDefault="001D3A23" w:rsidP="001D3A23">
      <w:proofErr w:type="spellStart"/>
      <w:r>
        <w:t>rocketmqListeners</w:t>
      </w:r>
      <w:proofErr w:type="spellEnd"/>
      <w:r>
        <w:t>=rocketmq://172.20.140.140:9876</w:t>
      </w:r>
    </w:p>
    <w:p w14:paraId="661F31DA" w14:textId="77777777" w:rsidR="001D3A23" w:rsidRDefault="001D3A23" w:rsidP="001D3A23">
      <w:proofErr w:type="spellStart"/>
      <w:r>
        <w:t>rocketmqListenerPortMap</w:t>
      </w:r>
      <w:proofErr w:type="spellEnd"/>
      <w:r>
        <w:t>=</w:t>
      </w:r>
      <w:proofErr w:type="gramStart"/>
      <w:r>
        <w:t>9876:rocketmq</w:t>
      </w:r>
      <w:proofErr w:type="gramEnd"/>
    </w:p>
    <w:p w14:paraId="55C86C42" w14:textId="77777777" w:rsidR="001D3A23" w:rsidRDefault="001D3A23" w:rsidP="001D3A23">
      <w:proofErr w:type="gramStart"/>
      <w:r>
        <w:t>loadManagerClassName=org.apache.pulsar</w:t>
      </w:r>
      <w:proofErr w:type="gramEnd"/>
      <w:r>
        <w:t>.broker.loadbalance.impl.ModularLoadManagerImpl</w:t>
      </w:r>
    </w:p>
    <w:p w14:paraId="04EE07AE" w14:textId="77777777" w:rsidR="001D3A23" w:rsidRDefault="001D3A23" w:rsidP="001D3A23">
      <w:proofErr w:type="gramStart"/>
      <w:r>
        <w:t>brokerEntryMetadataInterceptors=org.apache.pulsar</w:t>
      </w:r>
      <w:proofErr w:type="gramEnd"/>
      <w:r>
        <w:t>.common.intercept.AppendIndexMetadataInterceptor</w:t>
      </w:r>
    </w:p>
    <w:p w14:paraId="3AA960AC" w14:textId="77777777" w:rsidR="001D3A23" w:rsidRDefault="001D3A23" w:rsidP="001D3A23">
      <w:proofErr w:type="spellStart"/>
      <w:r>
        <w:t>defaultRetentionTimeInMinutes</w:t>
      </w:r>
      <w:proofErr w:type="spellEnd"/>
      <w:r>
        <w:t>=2400</w:t>
      </w:r>
    </w:p>
    <w:p w14:paraId="0EEE84BF" w14:textId="77777777" w:rsidR="001D3A23" w:rsidRDefault="001D3A23" w:rsidP="001D3A23">
      <w:proofErr w:type="spellStart"/>
      <w:r>
        <w:t>defaultRetentionSizeInMB</w:t>
      </w:r>
      <w:proofErr w:type="spellEnd"/>
      <w:r>
        <w:t>=16384</w:t>
      </w:r>
    </w:p>
    <w:p w14:paraId="6F675A31" w14:textId="77777777" w:rsidR="001D3A23" w:rsidRDefault="001D3A23" w:rsidP="001D3A23">
      <w:proofErr w:type="spellStart"/>
      <w:r>
        <w:t>allowAutoTopicCreationType</w:t>
      </w:r>
      <w:proofErr w:type="spellEnd"/>
      <w:r>
        <w:t>=partitioned</w:t>
      </w:r>
    </w:p>
    <w:p w14:paraId="6AFBFC97" w14:textId="77777777" w:rsidR="001D3A23" w:rsidRDefault="001D3A23" w:rsidP="001D3A23">
      <w:r>
        <w:t>advertisedListeners=</w:t>
      </w:r>
      <w:proofErr w:type="gramStart"/>
      <w:r>
        <w:t>INTERNAL:pulsar://172.20.140.140:6650,rocketmq:pulsar://172.20.140.140:9876</w:t>
      </w:r>
      <w:proofErr w:type="gramEnd"/>
    </w:p>
    <w:p w14:paraId="6016112F" w14:textId="77777777" w:rsidR="001D3A23" w:rsidRDefault="001D3A23" w:rsidP="001D3A23">
      <w:proofErr w:type="spellStart"/>
      <w:r>
        <w:t>ropBrokerReplicationNum</w:t>
      </w:r>
      <w:proofErr w:type="spellEnd"/>
      <w:r>
        <w:t>=1</w:t>
      </w:r>
    </w:p>
    <w:p w14:paraId="499E1A4E" w14:textId="77777777" w:rsidR="001D3A23" w:rsidRDefault="001D3A23" w:rsidP="001D3A23">
      <w:proofErr w:type="spellStart"/>
      <w:r>
        <w:t>ropTraceTopicEnable</w:t>
      </w:r>
      <w:proofErr w:type="spellEnd"/>
      <w:r>
        <w:t>=false</w:t>
      </w:r>
    </w:p>
    <w:p w14:paraId="51640132" w14:textId="77777777" w:rsidR="001D3A23" w:rsidRDefault="001D3A23" w:rsidP="001D3A23">
      <w:proofErr w:type="spellStart"/>
      <w:r>
        <w:t>ropRestServerPort</w:t>
      </w:r>
      <w:proofErr w:type="spellEnd"/>
      <w:r>
        <w:t>=9888</w:t>
      </w:r>
    </w:p>
    <w:p w14:paraId="64884D13" w14:textId="048EB35C" w:rsidR="00374982" w:rsidRDefault="001D3A23" w:rsidP="001D3A23">
      <w:proofErr w:type="spellStart"/>
      <w:r>
        <w:t>ropAclEnable</w:t>
      </w:r>
      <w:proofErr w:type="spellEnd"/>
      <w:r>
        <w:t>=false</w:t>
      </w:r>
    </w:p>
    <w:p w14:paraId="74FE610C" w14:textId="1B353D95" w:rsidR="008F3072" w:rsidRDefault="008F3072" w:rsidP="008F3072">
      <w:pPr>
        <w:pStyle w:val="31"/>
      </w:pPr>
      <w:bookmarkStart w:id="21" w:name="_Toc143010390"/>
      <w:r>
        <w:t>AMQP</w:t>
      </w:r>
      <w:r>
        <w:rPr>
          <w:rFonts w:hint="eastAsia"/>
        </w:rPr>
        <w:t>（</w:t>
      </w:r>
      <w:r>
        <w:rPr>
          <w:rFonts w:hint="eastAsia"/>
        </w:rPr>
        <w:t>RabbitMQ</w:t>
      </w:r>
      <w:r>
        <w:rPr>
          <w:rFonts w:hint="eastAsia"/>
        </w:rPr>
        <w:t>）插件</w:t>
      </w:r>
      <w:bookmarkEnd w:id="21"/>
    </w:p>
    <w:tbl>
      <w:tblPr>
        <w:tblStyle w:val="affff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4394"/>
        <w:gridCol w:w="2552"/>
      </w:tblGrid>
      <w:tr w:rsidR="00975882" w14:paraId="19E3307D" w14:textId="77777777" w:rsidTr="001F68FC">
        <w:tc>
          <w:tcPr>
            <w:tcW w:w="2685" w:type="dxa"/>
            <w:shd w:val="clear" w:color="auto" w:fill="D9D9D9" w:themeFill="background1" w:themeFillShade="D9"/>
          </w:tcPr>
          <w:p w14:paraId="3B58CBF8" w14:textId="77777777" w:rsidR="00975882" w:rsidRPr="00825757" w:rsidRDefault="00975882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配置名称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895B332" w14:textId="77777777" w:rsidR="00975882" w:rsidRPr="00825757" w:rsidRDefault="00975882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作用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20877A9" w14:textId="77777777" w:rsidR="00975882" w:rsidRPr="00825757" w:rsidRDefault="00975882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默认值</w:t>
            </w:r>
          </w:p>
        </w:tc>
      </w:tr>
      <w:tr w:rsidR="00975882" w14:paraId="026B9D97" w14:textId="77777777" w:rsidTr="001F68FC">
        <w:tc>
          <w:tcPr>
            <w:tcW w:w="2685" w:type="dxa"/>
          </w:tcPr>
          <w:p w14:paraId="3BC7F7B1" w14:textId="0E6020D4" w:rsidR="00975882" w:rsidRPr="00CC41DA" w:rsidRDefault="000147A7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t>amqpTenant</w:t>
            </w:r>
            <w:proofErr w:type="spellEnd"/>
          </w:p>
        </w:tc>
        <w:tc>
          <w:tcPr>
            <w:tcW w:w="4394" w:type="dxa"/>
          </w:tcPr>
          <w:p w14:paraId="01760856" w14:textId="64ED8E75" w:rsidR="00975882" w:rsidRPr="00CC41DA" w:rsidRDefault="00606ADB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数据保存租户</w:t>
            </w:r>
          </w:p>
        </w:tc>
        <w:tc>
          <w:tcPr>
            <w:tcW w:w="2552" w:type="dxa"/>
          </w:tcPr>
          <w:p w14:paraId="282A8636" w14:textId="793AC877" w:rsidR="00975882" w:rsidRDefault="0000683F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t>amqp</w:t>
            </w:r>
            <w:proofErr w:type="spellEnd"/>
            <w:r>
              <w:t>-data</w:t>
            </w:r>
          </w:p>
        </w:tc>
      </w:tr>
      <w:tr w:rsidR="00975882" w14:paraId="207D6739" w14:textId="77777777" w:rsidTr="001F68FC">
        <w:tc>
          <w:tcPr>
            <w:tcW w:w="2685" w:type="dxa"/>
          </w:tcPr>
          <w:p w14:paraId="75894BE8" w14:textId="5ED6A443" w:rsidR="00975882" w:rsidRDefault="000147A7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t>amqpMetadataTenant</w:t>
            </w:r>
            <w:proofErr w:type="spellEnd"/>
          </w:p>
        </w:tc>
        <w:tc>
          <w:tcPr>
            <w:tcW w:w="4394" w:type="dxa"/>
          </w:tcPr>
          <w:p w14:paraId="2F32059F" w14:textId="24395686" w:rsidR="00975882" w:rsidRDefault="00606ADB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元数据保存租户</w:t>
            </w:r>
          </w:p>
        </w:tc>
        <w:tc>
          <w:tcPr>
            <w:tcW w:w="2552" w:type="dxa"/>
          </w:tcPr>
          <w:p w14:paraId="2D0E8126" w14:textId="475A9894" w:rsidR="00975882" w:rsidRDefault="0000683F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t>amqp</w:t>
            </w:r>
            <w:proofErr w:type="spellEnd"/>
            <w:r>
              <w:t>-meta</w:t>
            </w:r>
          </w:p>
        </w:tc>
      </w:tr>
      <w:tr w:rsidR="00975882" w14:paraId="7D012464" w14:textId="77777777" w:rsidTr="001F68FC">
        <w:tc>
          <w:tcPr>
            <w:tcW w:w="2685" w:type="dxa"/>
          </w:tcPr>
          <w:p w14:paraId="05EDB613" w14:textId="6D8F34A5" w:rsidR="00975882" w:rsidRPr="00446F97" w:rsidRDefault="000147A7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lastRenderedPageBreak/>
              <w:t>amqpListeners</w:t>
            </w:r>
            <w:proofErr w:type="spellEnd"/>
          </w:p>
        </w:tc>
        <w:tc>
          <w:tcPr>
            <w:tcW w:w="4394" w:type="dxa"/>
          </w:tcPr>
          <w:p w14:paraId="0B6EAB81" w14:textId="06254D42" w:rsidR="00975882" w:rsidRDefault="00606ADB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监听地址</w:t>
            </w:r>
          </w:p>
        </w:tc>
        <w:tc>
          <w:tcPr>
            <w:tcW w:w="2552" w:type="dxa"/>
          </w:tcPr>
          <w:p w14:paraId="2FB63AF9" w14:textId="159F9DAD" w:rsidR="00975882" w:rsidRDefault="0000683F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 w:rsidRPr="0000683F">
              <w:rPr>
                <w:sz w:val="18"/>
                <w:szCs w:val="18"/>
              </w:rPr>
              <w:t>amqp://127.0.0.1:5672</w:t>
            </w:r>
          </w:p>
        </w:tc>
      </w:tr>
      <w:tr w:rsidR="000147A7" w14:paraId="565902F8" w14:textId="77777777" w:rsidTr="001F68FC">
        <w:tc>
          <w:tcPr>
            <w:tcW w:w="2685" w:type="dxa"/>
          </w:tcPr>
          <w:p w14:paraId="185B8F9F" w14:textId="047D9443" w:rsidR="000147A7" w:rsidRDefault="000147A7" w:rsidP="001F68FC">
            <w:pPr>
              <w:wordWrap w:val="0"/>
              <w:spacing w:line="240" w:lineRule="auto"/>
              <w:jc w:val="center"/>
            </w:pPr>
            <w:proofErr w:type="spellStart"/>
            <w:r>
              <w:t>amqpMaxNoOfChannels</w:t>
            </w:r>
            <w:proofErr w:type="spellEnd"/>
          </w:p>
        </w:tc>
        <w:tc>
          <w:tcPr>
            <w:tcW w:w="4394" w:type="dxa"/>
          </w:tcPr>
          <w:p w14:paraId="0BA1796B" w14:textId="00AF3177" w:rsidR="000147A7" w:rsidRDefault="00606ADB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最大</w:t>
            </w:r>
            <w:r>
              <w:rPr>
                <w:rFonts w:hint="eastAsia"/>
                <w:sz w:val="18"/>
                <w:szCs w:val="18"/>
              </w:rPr>
              <w:t>channel</w:t>
            </w: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2552" w:type="dxa"/>
          </w:tcPr>
          <w:p w14:paraId="4CBBA941" w14:textId="03A1072D" w:rsidR="000147A7" w:rsidRDefault="0000683F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 w:rsidRPr="0000683F">
              <w:rPr>
                <w:sz w:val="18"/>
                <w:szCs w:val="18"/>
              </w:rPr>
              <w:t>2047</w:t>
            </w:r>
          </w:p>
        </w:tc>
      </w:tr>
      <w:tr w:rsidR="000147A7" w14:paraId="38C4C36F" w14:textId="77777777" w:rsidTr="001F68FC">
        <w:tc>
          <w:tcPr>
            <w:tcW w:w="2685" w:type="dxa"/>
          </w:tcPr>
          <w:p w14:paraId="55B64694" w14:textId="45DA06D0" w:rsidR="000147A7" w:rsidRDefault="000147A7" w:rsidP="001F68FC">
            <w:pPr>
              <w:wordWrap w:val="0"/>
              <w:spacing w:line="240" w:lineRule="auto"/>
              <w:jc w:val="center"/>
            </w:pPr>
            <w:proofErr w:type="spellStart"/>
            <w:r>
              <w:t>amqpMaxFrameSize</w:t>
            </w:r>
            <w:proofErr w:type="spellEnd"/>
          </w:p>
        </w:tc>
        <w:tc>
          <w:tcPr>
            <w:tcW w:w="4394" w:type="dxa"/>
          </w:tcPr>
          <w:p w14:paraId="4CBE7920" w14:textId="4780DCAE" w:rsidR="000147A7" w:rsidRDefault="00606ADB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单个</w:t>
            </w:r>
            <w:r>
              <w:rPr>
                <w:rFonts w:hint="eastAsia"/>
                <w:sz w:val="18"/>
                <w:szCs w:val="18"/>
              </w:rPr>
              <w:t>frame</w:t>
            </w:r>
            <w:r>
              <w:rPr>
                <w:rFonts w:hint="eastAsia"/>
                <w:sz w:val="18"/>
                <w:szCs w:val="18"/>
              </w:rPr>
              <w:t>最大长度</w:t>
            </w:r>
          </w:p>
        </w:tc>
        <w:tc>
          <w:tcPr>
            <w:tcW w:w="2552" w:type="dxa"/>
          </w:tcPr>
          <w:p w14:paraId="4239A6E7" w14:textId="1BE6CB76" w:rsidR="000147A7" w:rsidRDefault="0000683F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 w:rsidRPr="0000683F">
              <w:rPr>
                <w:sz w:val="18"/>
                <w:szCs w:val="18"/>
              </w:rPr>
              <w:t>4194304</w:t>
            </w:r>
          </w:p>
        </w:tc>
      </w:tr>
      <w:tr w:rsidR="000147A7" w14:paraId="24770272" w14:textId="77777777" w:rsidTr="001F68FC">
        <w:tc>
          <w:tcPr>
            <w:tcW w:w="2685" w:type="dxa"/>
          </w:tcPr>
          <w:p w14:paraId="20567B63" w14:textId="7C2AA56B" w:rsidR="000147A7" w:rsidRDefault="000147A7" w:rsidP="001F68FC">
            <w:pPr>
              <w:wordWrap w:val="0"/>
              <w:spacing w:line="240" w:lineRule="auto"/>
              <w:jc w:val="center"/>
            </w:pPr>
            <w:proofErr w:type="spellStart"/>
            <w:r>
              <w:t>amqpProxyEnable</w:t>
            </w:r>
            <w:proofErr w:type="spellEnd"/>
          </w:p>
        </w:tc>
        <w:tc>
          <w:tcPr>
            <w:tcW w:w="4394" w:type="dxa"/>
          </w:tcPr>
          <w:p w14:paraId="30C83B4A" w14:textId="5DFF6910" w:rsidR="000147A7" w:rsidRDefault="00606ADB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是否开启代理</w:t>
            </w:r>
          </w:p>
        </w:tc>
        <w:tc>
          <w:tcPr>
            <w:tcW w:w="2552" w:type="dxa"/>
          </w:tcPr>
          <w:p w14:paraId="0C9753D0" w14:textId="6510B832" w:rsidR="000147A7" w:rsidRDefault="0000683F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rue</w:t>
            </w:r>
          </w:p>
        </w:tc>
      </w:tr>
      <w:tr w:rsidR="000147A7" w14:paraId="1EA055EB" w14:textId="77777777" w:rsidTr="001F68FC">
        <w:tc>
          <w:tcPr>
            <w:tcW w:w="2685" w:type="dxa"/>
          </w:tcPr>
          <w:p w14:paraId="4105E126" w14:textId="1DA96FED" w:rsidR="000147A7" w:rsidRDefault="000147A7" w:rsidP="001F68FC">
            <w:pPr>
              <w:wordWrap w:val="0"/>
              <w:spacing w:line="240" w:lineRule="auto"/>
              <w:jc w:val="center"/>
            </w:pPr>
            <w:proofErr w:type="spellStart"/>
            <w:r>
              <w:t>amqpProxyPort</w:t>
            </w:r>
            <w:proofErr w:type="spellEnd"/>
          </w:p>
        </w:tc>
        <w:tc>
          <w:tcPr>
            <w:tcW w:w="4394" w:type="dxa"/>
          </w:tcPr>
          <w:p w14:paraId="199B58C2" w14:textId="30DD0372" w:rsidR="000147A7" w:rsidRDefault="00606ADB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代理服务端口</w:t>
            </w:r>
          </w:p>
        </w:tc>
        <w:tc>
          <w:tcPr>
            <w:tcW w:w="2552" w:type="dxa"/>
          </w:tcPr>
          <w:p w14:paraId="77A8B7CE" w14:textId="249C4B4B" w:rsidR="000147A7" w:rsidRDefault="0000683F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672</w:t>
            </w:r>
          </w:p>
        </w:tc>
      </w:tr>
      <w:tr w:rsidR="000147A7" w14:paraId="5ACECFA8" w14:textId="77777777" w:rsidTr="001F68FC">
        <w:tc>
          <w:tcPr>
            <w:tcW w:w="2685" w:type="dxa"/>
          </w:tcPr>
          <w:p w14:paraId="6F2991A4" w14:textId="05EDA1CE" w:rsidR="000147A7" w:rsidRDefault="000147A7" w:rsidP="001F68FC">
            <w:pPr>
              <w:wordWrap w:val="0"/>
              <w:spacing w:line="240" w:lineRule="auto"/>
              <w:jc w:val="center"/>
            </w:pPr>
            <w:proofErr w:type="spellStart"/>
            <w:r>
              <w:t>amqpAuthenticationEnabled</w:t>
            </w:r>
            <w:proofErr w:type="spellEnd"/>
          </w:p>
        </w:tc>
        <w:tc>
          <w:tcPr>
            <w:tcW w:w="4394" w:type="dxa"/>
          </w:tcPr>
          <w:p w14:paraId="28C52848" w14:textId="2BD44F9F" w:rsidR="000147A7" w:rsidRDefault="00606ADB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是否开启认证</w:t>
            </w:r>
          </w:p>
        </w:tc>
        <w:tc>
          <w:tcPr>
            <w:tcW w:w="2552" w:type="dxa"/>
          </w:tcPr>
          <w:p w14:paraId="2EA7149E" w14:textId="2C3BC53A" w:rsidR="0000683F" w:rsidRDefault="0000683F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alse</w:t>
            </w:r>
          </w:p>
        </w:tc>
      </w:tr>
      <w:tr w:rsidR="000147A7" w14:paraId="4DBB86DF" w14:textId="77777777" w:rsidTr="001F68FC">
        <w:tc>
          <w:tcPr>
            <w:tcW w:w="2685" w:type="dxa"/>
          </w:tcPr>
          <w:p w14:paraId="3C1F6945" w14:textId="0D5477C6" w:rsidR="000147A7" w:rsidRDefault="000147A7" w:rsidP="001F68FC">
            <w:pPr>
              <w:wordWrap w:val="0"/>
              <w:spacing w:line="240" w:lineRule="auto"/>
              <w:jc w:val="center"/>
            </w:pPr>
            <w:proofErr w:type="spellStart"/>
            <w:r>
              <w:t>amqpAuthorizationEnabled</w:t>
            </w:r>
            <w:proofErr w:type="spellEnd"/>
          </w:p>
        </w:tc>
        <w:tc>
          <w:tcPr>
            <w:tcW w:w="4394" w:type="dxa"/>
          </w:tcPr>
          <w:p w14:paraId="1C1653F6" w14:textId="37075CBF" w:rsidR="000147A7" w:rsidRDefault="00606ADB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是否开启授权</w:t>
            </w:r>
          </w:p>
        </w:tc>
        <w:tc>
          <w:tcPr>
            <w:tcW w:w="2552" w:type="dxa"/>
          </w:tcPr>
          <w:p w14:paraId="1F9FBA51" w14:textId="78B306A5" w:rsidR="000147A7" w:rsidRDefault="0000683F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alse</w:t>
            </w:r>
          </w:p>
        </w:tc>
      </w:tr>
      <w:tr w:rsidR="000147A7" w14:paraId="4AAD4299" w14:textId="77777777" w:rsidTr="001F68FC">
        <w:tc>
          <w:tcPr>
            <w:tcW w:w="2685" w:type="dxa"/>
          </w:tcPr>
          <w:p w14:paraId="113A67E4" w14:textId="1C437BD0" w:rsidR="000147A7" w:rsidRDefault="000147A7" w:rsidP="001F68FC">
            <w:pPr>
              <w:wordWrap w:val="0"/>
              <w:spacing w:line="240" w:lineRule="auto"/>
              <w:jc w:val="center"/>
            </w:pPr>
            <w:proofErr w:type="spellStart"/>
            <w:r>
              <w:t>amqpAdminPort</w:t>
            </w:r>
            <w:proofErr w:type="spellEnd"/>
          </w:p>
        </w:tc>
        <w:tc>
          <w:tcPr>
            <w:tcW w:w="4394" w:type="dxa"/>
          </w:tcPr>
          <w:p w14:paraId="08B04171" w14:textId="475CD710" w:rsidR="000147A7" w:rsidRDefault="00606ADB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管理服务端口</w:t>
            </w:r>
          </w:p>
        </w:tc>
        <w:tc>
          <w:tcPr>
            <w:tcW w:w="2552" w:type="dxa"/>
          </w:tcPr>
          <w:p w14:paraId="6CCB3496" w14:textId="2587F36D" w:rsidR="000147A7" w:rsidRDefault="0000683F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5673</w:t>
            </w:r>
          </w:p>
        </w:tc>
      </w:tr>
      <w:tr w:rsidR="000147A7" w14:paraId="6EAD5795" w14:textId="77777777" w:rsidTr="001F68FC">
        <w:tc>
          <w:tcPr>
            <w:tcW w:w="2685" w:type="dxa"/>
          </w:tcPr>
          <w:p w14:paraId="02A28064" w14:textId="28989475" w:rsidR="000147A7" w:rsidRDefault="000147A7" w:rsidP="001F68FC">
            <w:pPr>
              <w:wordWrap w:val="0"/>
              <w:spacing w:line="240" w:lineRule="auto"/>
              <w:jc w:val="center"/>
            </w:pPr>
            <w:proofErr w:type="spellStart"/>
            <w:r>
              <w:t>loadBalancerAutoBundleSplitEnabled</w:t>
            </w:r>
            <w:proofErr w:type="spellEnd"/>
          </w:p>
        </w:tc>
        <w:tc>
          <w:tcPr>
            <w:tcW w:w="4394" w:type="dxa"/>
          </w:tcPr>
          <w:p w14:paraId="2F2429A9" w14:textId="2FEC4C4F" w:rsidR="000147A7" w:rsidRDefault="00606ADB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是否开启</w:t>
            </w:r>
            <w:r>
              <w:rPr>
                <w:rFonts w:hint="eastAsia"/>
                <w:sz w:val="18"/>
                <w:szCs w:val="18"/>
              </w:rPr>
              <w:t>bundle</w:t>
            </w:r>
            <w:r>
              <w:rPr>
                <w:rFonts w:hint="eastAsia"/>
                <w:sz w:val="18"/>
                <w:szCs w:val="18"/>
              </w:rPr>
              <w:t>自动分裂</w:t>
            </w:r>
            <w:r w:rsidR="00A44ADE">
              <w:rPr>
                <w:rFonts w:hint="eastAsia"/>
                <w:sz w:val="18"/>
                <w:szCs w:val="18"/>
              </w:rPr>
              <w:t>；需要设置成</w:t>
            </w:r>
            <w:r w:rsidR="00A44ADE">
              <w:rPr>
                <w:rFonts w:hint="eastAsia"/>
                <w:sz w:val="18"/>
                <w:szCs w:val="18"/>
              </w:rPr>
              <w:t>false</w:t>
            </w:r>
          </w:p>
        </w:tc>
        <w:tc>
          <w:tcPr>
            <w:tcW w:w="2552" w:type="dxa"/>
          </w:tcPr>
          <w:p w14:paraId="195F0E1E" w14:textId="5D9E479F" w:rsidR="000147A7" w:rsidRDefault="0000683F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rue</w:t>
            </w:r>
          </w:p>
        </w:tc>
      </w:tr>
      <w:tr w:rsidR="000147A7" w14:paraId="45511F94" w14:textId="77777777" w:rsidTr="001F68FC">
        <w:tc>
          <w:tcPr>
            <w:tcW w:w="2685" w:type="dxa"/>
          </w:tcPr>
          <w:p w14:paraId="1FBC36DF" w14:textId="6FFE2E98" w:rsidR="000147A7" w:rsidRDefault="000147A7" w:rsidP="001F68FC">
            <w:pPr>
              <w:wordWrap w:val="0"/>
              <w:spacing w:line="240" w:lineRule="auto"/>
              <w:jc w:val="center"/>
            </w:pPr>
            <w:proofErr w:type="spellStart"/>
            <w:r>
              <w:t>loadBalancerAutoUnloadSplitBundlesEnabled</w:t>
            </w:r>
            <w:proofErr w:type="spellEnd"/>
          </w:p>
        </w:tc>
        <w:tc>
          <w:tcPr>
            <w:tcW w:w="4394" w:type="dxa"/>
          </w:tcPr>
          <w:p w14:paraId="1291D418" w14:textId="5B5C817A" w:rsidR="000147A7" w:rsidRDefault="00606ADB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</w:t>
            </w:r>
            <w:proofErr w:type="gramStart"/>
            <w:r>
              <w:rPr>
                <w:rFonts w:hint="eastAsia"/>
                <w:sz w:val="18"/>
                <w:szCs w:val="18"/>
              </w:rPr>
              <w:t>开启开启</w:t>
            </w:r>
            <w:proofErr w:type="gramEnd"/>
            <w:r>
              <w:rPr>
                <w:rFonts w:hint="eastAsia"/>
                <w:sz w:val="18"/>
                <w:szCs w:val="18"/>
              </w:rPr>
              <w:t>bundle</w:t>
            </w:r>
            <w:r>
              <w:rPr>
                <w:rFonts w:hint="eastAsia"/>
                <w:sz w:val="18"/>
                <w:szCs w:val="18"/>
              </w:rPr>
              <w:t>自动卸载</w:t>
            </w:r>
            <w:r w:rsidR="00A44ADE">
              <w:rPr>
                <w:rFonts w:hint="eastAsia"/>
                <w:sz w:val="18"/>
                <w:szCs w:val="18"/>
              </w:rPr>
              <w:t>；需要设置成</w:t>
            </w:r>
            <w:r w:rsidR="00A44ADE">
              <w:rPr>
                <w:rFonts w:hint="eastAsia"/>
                <w:sz w:val="18"/>
                <w:szCs w:val="18"/>
              </w:rPr>
              <w:t>false</w:t>
            </w:r>
          </w:p>
        </w:tc>
        <w:tc>
          <w:tcPr>
            <w:tcW w:w="2552" w:type="dxa"/>
          </w:tcPr>
          <w:p w14:paraId="7F825057" w14:textId="2F40C495" w:rsidR="000147A7" w:rsidRDefault="0000683F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rue</w:t>
            </w:r>
          </w:p>
        </w:tc>
      </w:tr>
    </w:tbl>
    <w:p w14:paraId="476847B8" w14:textId="3AA3B1DA" w:rsidR="00194872" w:rsidRDefault="00194872" w:rsidP="00194872">
      <w:r>
        <w:rPr>
          <w:rFonts w:hint="eastAsia"/>
        </w:rPr>
        <w:t>下面是一组示例配置：</w:t>
      </w:r>
    </w:p>
    <w:p w14:paraId="3D96DF63" w14:textId="51F537BE" w:rsidR="00194872" w:rsidRDefault="00194872" w:rsidP="00194872">
      <w:proofErr w:type="spellStart"/>
      <w:r>
        <w:t>amqpTenant</w:t>
      </w:r>
      <w:proofErr w:type="spellEnd"/>
      <w:r>
        <w:t>=</w:t>
      </w:r>
      <w:proofErr w:type="spellStart"/>
      <w:r>
        <w:t>amqp</w:t>
      </w:r>
      <w:proofErr w:type="spellEnd"/>
      <w:r>
        <w:t>-data</w:t>
      </w:r>
    </w:p>
    <w:p w14:paraId="6004A17E" w14:textId="77777777" w:rsidR="00194872" w:rsidRDefault="00194872" w:rsidP="00194872">
      <w:proofErr w:type="spellStart"/>
      <w:r>
        <w:t>amqpMetadataTenant</w:t>
      </w:r>
      <w:proofErr w:type="spellEnd"/>
      <w:r>
        <w:t>=</w:t>
      </w:r>
      <w:proofErr w:type="spellStart"/>
      <w:r>
        <w:t>amqp</w:t>
      </w:r>
      <w:proofErr w:type="spellEnd"/>
      <w:r>
        <w:t>-meta</w:t>
      </w:r>
    </w:p>
    <w:p w14:paraId="2CB45862" w14:textId="77777777" w:rsidR="00194872" w:rsidRDefault="00194872" w:rsidP="00194872">
      <w:proofErr w:type="spellStart"/>
      <w:r>
        <w:t>amqpListeners</w:t>
      </w:r>
      <w:proofErr w:type="spellEnd"/>
      <w:r>
        <w:t>=amqp://172.24.4.217:5672</w:t>
      </w:r>
    </w:p>
    <w:p w14:paraId="1DAF79E0" w14:textId="77777777" w:rsidR="00194872" w:rsidRDefault="00194872" w:rsidP="00194872">
      <w:proofErr w:type="spellStart"/>
      <w:r>
        <w:t>amqpMaxNoOfChannels</w:t>
      </w:r>
      <w:proofErr w:type="spellEnd"/>
      <w:r>
        <w:t>=2047</w:t>
      </w:r>
    </w:p>
    <w:p w14:paraId="6FE34AC8" w14:textId="77777777" w:rsidR="00194872" w:rsidRDefault="00194872" w:rsidP="00194872">
      <w:proofErr w:type="spellStart"/>
      <w:r>
        <w:t>amqpMaxFrameSize</w:t>
      </w:r>
      <w:proofErr w:type="spellEnd"/>
      <w:r>
        <w:t>=4194304</w:t>
      </w:r>
    </w:p>
    <w:p w14:paraId="7DB8D4A3" w14:textId="77777777" w:rsidR="00194872" w:rsidRDefault="00194872" w:rsidP="00194872">
      <w:proofErr w:type="spellStart"/>
      <w:r>
        <w:t>amqpProxyEnable</w:t>
      </w:r>
      <w:proofErr w:type="spellEnd"/>
      <w:r>
        <w:t>=true</w:t>
      </w:r>
    </w:p>
    <w:p w14:paraId="36C26654" w14:textId="77777777" w:rsidR="00194872" w:rsidRDefault="00194872" w:rsidP="00194872">
      <w:proofErr w:type="spellStart"/>
      <w:r>
        <w:t>amqpProxyPort</w:t>
      </w:r>
      <w:proofErr w:type="spellEnd"/>
      <w:r>
        <w:t>=6672</w:t>
      </w:r>
    </w:p>
    <w:p w14:paraId="5ADC7AC2" w14:textId="77777777" w:rsidR="00194872" w:rsidRDefault="00194872" w:rsidP="00194872">
      <w:proofErr w:type="spellStart"/>
      <w:r>
        <w:t>amqpAuthenticationEnabled</w:t>
      </w:r>
      <w:proofErr w:type="spellEnd"/>
      <w:r>
        <w:t>=false</w:t>
      </w:r>
    </w:p>
    <w:p w14:paraId="575E40F0" w14:textId="77777777" w:rsidR="00194872" w:rsidRDefault="00194872" w:rsidP="00194872">
      <w:proofErr w:type="spellStart"/>
      <w:r>
        <w:t>amqpAuthorizationEnabled</w:t>
      </w:r>
      <w:proofErr w:type="spellEnd"/>
      <w:r>
        <w:t>=false</w:t>
      </w:r>
    </w:p>
    <w:p w14:paraId="55EE1692" w14:textId="77777777" w:rsidR="00194872" w:rsidRDefault="00194872" w:rsidP="00194872">
      <w:proofErr w:type="spellStart"/>
      <w:r>
        <w:t>amqpAdminPort</w:t>
      </w:r>
      <w:proofErr w:type="spellEnd"/>
      <w:r>
        <w:t>=15673</w:t>
      </w:r>
    </w:p>
    <w:p w14:paraId="29E4C1A5" w14:textId="77777777" w:rsidR="00194872" w:rsidRDefault="00194872" w:rsidP="00194872">
      <w:proofErr w:type="spellStart"/>
      <w:r>
        <w:t>loadBalancerAutoBundleSplitEnabled</w:t>
      </w:r>
      <w:proofErr w:type="spellEnd"/>
      <w:r>
        <w:t>=false</w:t>
      </w:r>
    </w:p>
    <w:p w14:paraId="634D3B50" w14:textId="47E5B247" w:rsidR="00374982" w:rsidRDefault="00194872" w:rsidP="00194872">
      <w:proofErr w:type="spellStart"/>
      <w:r>
        <w:t>loadBalancerAutoUnloadSplitBundlesEnabled</w:t>
      </w:r>
      <w:proofErr w:type="spellEnd"/>
      <w:r>
        <w:t>=false</w:t>
      </w:r>
    </w:p>
    <w:p w14:paraId="18217296" w14:textId="593BB9A1" w:rsidR="008F3072" w:rsidRDefault="008F3072" w:rsidP="008F3072">
      <w:pPr>
        <w:pStyle w:val="31"/>
      </w:pPr>
      <w:bookmarkStart w:id="22" w:name="_Toc143010391"/>
      <w:r>
        <w:rPr>
          <w:rFonts w:hint="eastAsia"/>
        </w:rPr>
        <w:t>MQTT</w:t>
      </w:r>
      <w:r>
        <w:rPr>
          <w:rFonts w:hint="eastAsia"/>
        </w:rPr>
        <w:t>插件</w:t>
      </w:r>
      <w:bookmarkEnd w:id="22"/>
    </w:p>
    <w:tbl>
      <w:tblPr>
        <w:tblStyle w:val="affff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4394"/>
        <w:gridCol w:w="2552"/>
      </w:tblGrid>
      <w:tr w:rsidR="00975882" w14:paraId="71990C5B" w14:textId="77777777" w:rsidTr="001F68FC">
        <w:tc>
          <w:tcPr>
            <w:tcW w:w="2685" w:type="dxa"/>
            <w:shd w:val="clear" w:color="auto" w:fill="D9D9D9" w:themeFill="background1" w:themeFillShade="D9"/>
          </w:tcPr>
          <w:p w14:paraId="34371601" w14:textId="77777777" w:rsidR="00975882" w:rsidRPr="00825757" w:rsidRDefault="00975882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配置名称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053FDC1" w14:textId="77777777" w:rsidR="00975882" w:rsidRPr="00825757" w:rsidRDefault="00975882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作用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13AA356" w14:textId="77777777" w:rsidR="00975882" w:rsidRPr="00825757" w:rsidRDefault="00975882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默认值</w:t>
            </w:r>
          </w:p>
        </w:tc>
      </w:tr>
      <w:tr w:rsidR="00975882" w14:paraId="42AB547E" w14:textId="77777777" w:rsidTr="001F68FC">
        <w:tc>
          <w:tcPr>
            <w:tcW w:w="2685" w:type="dxa"/>
          </w:tcPr>
          <w:p w14:paraId="177BF17A" w14:textId="77C9BF03" w:rsidR="00975882" w:rsidRPr="00CC41DA" w:rsidRDefault="00C867A8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867A8">
              <w:rPr>
                <w:sz w:val="18"/>
                <w:szCs w:val="18"/>
              </w:rPr>
              <w:t>mqttListeners</w:t>
            </w:r>
            <w:proofErr w:type="spellEnd"/>
          </w:p>
        </w:tc>
        <w:tc>
          <w:tcPr>
            <w:tcW w:w="4394" w:type="dxa"/>
          </w:tcPr>
          <w:p w14:paraId="08EB96E3" w14:textId="015FA8DD" w:rsidR="00975882" w:rsidRPr="00CC41DA" w:rsidRDefault="00C867A8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监听地址</w:t>
            </w:r>
          </w:p>
        </w:tc>
        <w:tc>
          <w:tcPr>
            <w:tcW w:w="2552" w:type="dxa"/>
          </w:tcPr>
          <w:p w14:paraId="51083378" w14:textId="4797C762" w:rsidR="00975882" w:rsidRDefault="00C867A8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 w:rsidRPr="00C867A8">
              <w:rPr>
                <w:sz w:val="18"/>
                <w:szCs w:val="18"/>
              </w:rPr>
              <w:t>mqtt://127.0.0.1:1883</w:t>
            </w:r>
          </w:p>
        </w:tc>
      </w:tr>
      <w:tr w:rsidR="00975882" w14:paraId="6F324134" w14:textId="77777777" w:rsidTr="001F68FC">
        <w:tc>
          <w:tcPr>
            <w:tcW w:w="2685" w:type="dxa"/>
          </w:tcPr>
          <w:p w14:paraId="41D52DB4" w14:textId="632B8366" w:rsidR="00975882" w:rsidRDefault="00C867A8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867A8">
              <w:rPr>
                <w:sz w:val="18"/>
                <w:szCs w:val="18"/>
              </w:rPr>
              <w:t>mqttProxyEnabled</w:t>
            </w:r>
            <w:proofErr w:type="spellEnd"/>
          </w:p>
        </w:tc>
        <w:tc>
          <w:tcPr>
            <w:tcW w:w="4394" w:type="dxa"/>
          </w:tcPr>
          <w:p w14:paraId="2A473A9E" w14:textId="247921AC" w:rsidR="00975882" w:rsidRDefault="00C867A8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是否开启代理</w:t>
            </w:r>
          </w:p>
        </w:tc>
        <w:tc>
          <w:tcPr>
            <w:tcW w:w="2552" w:type="dxa"/>
          </w:tcPr>
          <w:p w14:paraId="09A08C47" w14:textId="6BEE2721" w:rsidR="00975882" w:rsidRDefault="00C867A8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true</w:t>
            </w:r>
          </w:p>
        </w:tc>
      </w:tr>
      <w:tr w:rsidR="00975882" w14:paraId="6EF0479B" w14:textId="77777777" w:rsidTr="001F68FC">
        <w:tc>
          <w:tcPr>
            <w:tcW w:w="2685" w:type="dxa"/>
          </w:tcPr>
          <w:p w14:paraId="75FC57AE" w14:textId="21F22790" w:rsidR="00975882" w:rsidRPr="00446F97" w:rsidRDefault="00C867A8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867A8">
              <w:rPr>
                <w:sz w:val="18"/>
                <w:szCs w:val="18"/>
              </w:rPr>
              <w:t>mqttProxyPort</w:t>
            </w:r>
            <w:proofErr w:type="spellEnd"/>
          </w:p>
        </w:tc>
        <w:tc>
          <w:tcPr>
            <w:tcW w:w="4394" w:type="dxa"/>
          </w:tcPr>
          <w:p w14:paraId="6CBCAEB6" w14:textId="7E105B40" w:rsidR="00975882" w:rsidRDefault="00C867A8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代理端口</w:t>
            </w:r>
          </w:p>
        </w:tc>
        <w:tc>
          <w:tcPr>
            <w:tcW w:w="2552" w:type="dxa"/>
          </w:tcPr>
          <w:p w14:paraId="1D8769BD" w14:textId="1B911EE5" w:rsidR="00975882" w:rsidRDefault="00C867A8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682</w:t>
            </w:r>
          </w:p>
        </w:tc>
      </w:tr>
    </w:tbl>
    <w:p w14:paraId="34EAD4BC" w14:textId="77777777" w:rsidR="00194872" w:rsidRDefault="00194872" w:rsidP="00194872">
      <w:r>
        <w:rPr>
          <w:rFonts w:hint="eastAsia"/>
        </w:rPr>
        <w:t>下面是一组示例配置：</w:t>
      </w:r>
    </w:p>
    <w:p w14:paraId="4BFAB5D3" w14:textId="77777777" w:rsidR="00F90795" w:rsidRDefault="00F90795" w:rsidP="00F90795">
      <w:proofErr w:type="spellStart"/>
      <w:r>
        <w:t>mqttListeners</w:t>
      </w:r>
      <w:proofErr w:type="spellEnd"/>
      <w:r>
        <w:t>=mqtt://172.20.140.140:1883</w:t>
      </w:r>
    </w:p>
    <w:p w14:paraId="6C1E4733" w14:textId="77777777" w:rsidR="00F90795" w:rsidRDefault="00F90795" w:rsidP="00F90795">
      <w:proofErr w:type="spellStart"/>
      <w:r>
        <w:t>mqttProxyEnabled</w:t>
      </w:r>
      <w:proofErr w:type="spellEnd"/>
      <w:r>
        <w:t>=true</w:t>
      </w:r>
    </w:p>
    <w:p w14:paraId="07C4E85F" w14:textId="609E70C7" w:rsidR="008F3072" w:rsidRPr="008F3072" w:rsidRDefault="00F90795" w:rsidP="00F90795">
      <w:proofErr w:type="spellStart"/>
      <w:r>
        <w:t>mqttProxyPort</w:t>
      </w:r>
      <w:proofErr w:type="spellEnd"/>
      <w:r>
        <w:t>=5682</w:t>
      </w:r>
    </w:p>
    <w:p w14:paraId="34C2C274" w14:textId="366C8B38" w:rsidR="00E020A9" w:rsidRDefault="00E020A9" w:rsidP="00E020A9">
      <w:pPr>
        <w:pStyle w:val="1"/>
      </w:pPr>
      <w:bookmarkStart w:id="23" w:name="_Toc143010392"/>
      <w:r>
        <w:rPr>
          <w:rFonts w:hint="eastAsia"/>
        </w:rPr>
        <w:lastRenderedPageBreak/>
        <w:t>部署</w:t>
      </w:r>
      <w:proofErr w:type="spellStart"/>
      <w:r>
        <w:rPr>
          <w:rFonts w:hint="eastAsia"/>
        </w:rPr>
        <w:t>RocketMQ</w:t>
      </w:r>
      <w:proofErr w:type="spellEnd"/>
      <w:r>
        <w:rPr>
          <w:rFonts w:hint="eastAsia"/>
        </w:rPr>
        <w:t>引擎</w:t>
      </w:r>
      <w:bookmarkEnd w:id="23"/>
    </w:p>
    <w:p w14:paraId="0F37BBB6" w14:textId="0F797754" w:rsidR="00F56B2F" w:rsidRDefault="008051B8" w:rsidP="008051B8">
      <w:pPr>
        <w:pStyle w:val="21"/>
      </w:pPr>
      <w:bookmarkStart w:id="24" w:name="_Toc143010393"/>
      <w:r>
        <w:rPr>
          <w:rFonts w:hint="eastAsia"/>
        </w:rPr>
        <w:t>单机部署</w:t>
      </w:r>
      <w:bookmarkEnd w:id="24"/>
    </w:p>
    <w:p w14:paraId="1D5ACF48" w14:textId="2EBBB845" w:rsidR="007E2813" w:rsidRPr="007E2813" w:rsidRDefault="007E2813" w:rsidP="007E2813">
      <w:pPr>
        <w:pStyle w:val="a3"/>
        <w:spacing w:after="156"/>
        <w:ind w:firstLine="420"/>
      </w:pPr>
      <w:r>
        <w:rPr>
          <w:rFonts w:hint="eastAsia"/>
        </w:rPr>
        <w:t>单机需要启动一个</w:t>
      </w:r>
      <w:r>
        <w:rPr>
          <w:rFonts w:hint="eastAsia"/>
        </w:rPr>
        <w:t>nameserver</w:t>
      </w:r>
      <w:r>
        <w:rPr>
          <w:rFonts w:hint="eastAsia"/>
        </w:rPr>
        <w:t>和一个</w:t>
      </w:r>
      <w:r>
        <w:rPr>
          <w:rFonts w:hint="eastAsia"/>
        </w:rPr>
        <w:t>broker</w:t>
      </w:r>
      <w:r>
        <w:rPr>
          <w:rFonts w:hint="eastAsia"/>
        </w:rPr>
        <w:t>，参考下面集群部署。</w:t>
      </w:r>
    </w:p>
    <w:p w14:paraId="4E91CB8B" w14:textId="21B5B680" w:rsidR="008051B8" w:rsidRDefault="008051B8" w:rsidP="008051B8">
      <w:pPr>
        <w:pStyle w:val="21"/>
      </w:pPr>
      <w:bookmarkStart w:id="25" w:name="_Toc143010394"/>
      <w:r>
        <w:rPr>
          <w:rFonts w:hint="eastAsia"/>
        </w:rPr>
        <w:t>集群部署</w:t>
      </w:r>
      <w:bookmarkEnd w:id="25"/>
    </w:p>
    <w:p w14:paraId="56CBA112" w14:textId="77777777" w:rsidR="005011F8" w:rsidRDefault="005011F8" w:rsidP="005011F8">
      <w:pPr>
        <w:pStyle w:val="a3"/>
        <w:spacing w:after="156"/>
        <w:ind w:firstLine="420"/>
      </w:pPr>
      <w:r>
        <w:rPr>
          <w:rFonts w:hint="eastAsia"/>
        </w:rPr>
        <w:t>集群部署建议至少需要启动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rPr>
          <w:rFonts w:hint="eastAsia"/>
        </w:rPr>
        <w:t>nameserver</w:t>
      </w:r>
      <w:r>
        <w:rPr>
          <w:rFonts w:hint="eastAsia"/>
        </w:rPr>
        <w:t>，启动三个</w:t>
      </w:r>
      <w:r>
        <w:rPr>
          <w:rFonts w:hint="eastAsia"/>
        </w:rPr>
        <w:t>broker</w:t>
      </w:r>
      <w:r>
        <w:rPr>
          <w:rFonts w:hint="eastAsia"/>
        </w:rPr>
        <w:t>。</w:t>
      </w:r>
    </w:p>
    <w:p w14:paraId="2E74B658" w14:textId="00EE70D6" w:rsidR="005011F8" w:rsidRPr="005011F8" w:rsidRDefault="005011F8" w:rsidP="005011F8">
      <w:pPr>
        <w:pStyle w:val="a3"/>
        <w:spacing w:after="156"/>
        <w:ind w:firstLine="420"/>
      </w:pPr>
      <w:r>
        <w:rPr>
          <w:rFonts w:hint="eastAsia"/>
        </w:rPr>
        <w:t>在每个</w:t>
      </w:r>
      <w:r>
        <w:rPr>
          <w:rFonts w:hint="eastAsia"/>
        </w:rPr>
        <w:t>broker</w:t>
      </w:r>
      <w:r>
        <w:rPr>
          <w:rFonts w:hint="eastAsia"/>
        </w:rPr>
        <w:t>中配置多个</w:t>
      </w:r>
      <w:r>
        <w:rPr>
          <w:rFonts w:hint="eastAsia"/>
        </w:rPr>
        <w:t>nameserver</w:t>
      </w:r>
      <w:r>
        <w:rPr>
          <w:rFonts w:hint="eastAsia"/>
        </w:rPr>
        <w:t>的地址</w:t>
      </w:r>
      <w:r w:rsidR="000C75A1">
        <w:rPr>
          <w:rFonts w:hint="eastAsia"/>
        </w:rPr>
        <w:t>。</w:t>
      </w:r>
    </w:p>
    <w:p w14:paraId="3830F02B" w14:textId="06E3D222" w:rsidR="00B85771" w:rsidRPr="00B85771" w:rsidRDefault="00721CD8" w:rsidP="00B85771">
      <w:pPr>
        <w:pStyle w:val="31"/>
      </w:pPr>
      <w:bookmarkStart w:id="26" w:name="_Toc143010395"/>
      <w:r>
        <w:rPr>
          <w:rFonts w:hint="eastAsia"/>
        </w:rPr>
        <w:t>部署</w:t>
      </w:r>
      <w:proofErr w:type="spellStart"/>
      <w:r>
        <w:rPr>
          <w:rFonts w:hint="eastAsia"/>
        </w:rPr>
        <w:t>names</w:t>
      </w:r>
      <w:r w:rsidR="00B85771">
        <w:t>rv</w:t>
      </w:r>
      <w:bookmarkEnd w:id="26"/>
      <w:proofErr w:type="spellEnd"/>
    </w:p>
    <w:p w14:paraId="5DE6410E" w14:textId="69220D6D" w:rsidR="00AB2AA6" w:rsidRDefault="00AB2AA6" w:rsidP="00AB2AA6">
      <w:pPr>
        <w:pStyle w:val="a3"/>
        <w:spacing w:after="156"/>
        <w:ind w:firstLine="420"/>
      </w:pPr>
      <w:r>
        <w:rPr>
          <w:rFonts w:hint="eastAsia"/>
        </w:rPr>
        <w:t>主要用于保存集群元数据信息。</w:t>
      </w:r>
    </w:p>
    <w:p w14:paraId="655AADBF" w14:textId="77777777" w:rsidR="00AB2AA6" w:rsidRPr="00D71CD5" w:rsidRDefault="00AB2AA6" w:rsidP="00AB2AA6">
      <w:pPr>
        <w:pStyle w:val="a3"/>
        <w:spacing w:after="156"/>
        <w:ind w:firstLine="422"/>
        <w:rPr>
          <w:b/>
          <w:bCs/>
        </w:rPr>
      </w:pPr>
      <w:r w:rsidRPr="00D71CD5">
        <w:rPr>
          <w:rFonts w:hint="eastAsia"/>
          <w:b/>
          <w:bCs/>
        </w:rPr>
        <w:t>创建</w:t>
      </w:r>
      <w:r>
        <w:rPr>
          <w:rFonts w:hint="eastAsia"/>
          <w:b/>
          <w:bCs/>
        </w:rPr>
        <w:t>部署</w:t>
      </w:r>
      <w:r w:rsidRPr="00D71CD5">
        <w:rPr>
          <w:rFonts w:hint="eastAsia"/>
          <w:b/>
          <w:bCs/>
        </w:rPr>
        <w:t>目录</w:t>
      </w:r>
      <w:r>
        <w:rPr>
          <w:rFonts w:hint="eastAsia"/>
          <w:b/>
          <w:bCs/>
        </w:rPr>
        <w:t>并拷贝安装包</w:t>
      </w:r>
    </w:p>
    <w:p w14:paraId="62C8554C" w14:textId="633F47CF" w:rsidR="00AB2AA6" w:rsidRDefault="00AB2AA6" w:rsidP="00AB2AA6">
      <w:pPr>
        <w:pStyle w:val="a3"/>
        <w:spacing w:after="156"/>
        <w:ind w:firstLine="420"/>
      </w:pPr>
      <w:proofErr w:type="spellStart"/>
      <w:r>
        <w:rPr>
          <w:rFonts w:hint="eastAsia"/>
        </w:rPr>
        <w:t>mkdir</w:t>
      </w:r>
      <w:proofErr w:type="spellEnd"/>
      <w:r>
        <w:t xml:space="preserve"> /</w:t>
      </w:r>
      <w:proofErr w:type="spellStart"/>
      <w:r>
        <w:rPr>
          <w:rFonts w:hint="eastAsia"/>
        </w:rPr>
        <w:t>admq</w:t>
      </w:r>
      <w:proofErr w:type="spellEnd"/>
      <w:r>
        <w:t>/</w:t>
      </w:r>
      <w:r w:rsidR="00B85771">
        <w:t>v4.9.2</w:t>
      </w:r>
      <w:r>
        <w:t>/</w:t>
      </w:r>
      <w:r w:rsidR="00B85771">
        <w:t>name</w:t>
      </w:r>
      <w:r w:rsidR="003057BF">
        <w:t>s</w:t>
      </w:r>
      <w:r w:rsidR="006C691D">
        <w:rPr>
          <w:rFonts w:hint="eastAsia"/>
        </w:rPr>
        <w:t>erver</w:t>
      </w:r>
    </w:p>
    <w:p w14:paraId="2D918EEB" w14:textId="7500D3C6" w:rsidR="00FD394C" w:rsidRDefault="00FD394C" w:rsidP="00AB2AA6">
      <w:pPr>
        <w:pStyle w:val="a3"/>
        <w:spacing w:after="156"/>
        <w:ind w:firstLine="420"/>
      </w:pPr>
      <w:r w:rsidRPr="00FD394C">
        <w:t xml:space="preserve">tar </w:t>
      </w:r>
      <w:proofErr w:type="spellStart"/>
      <w:r w:rsidRPr="00FD394C">
        <w:t>zxvf</w:t>
      </w:r>
      <w:proofErr w:type="spellEnd"/>
      <w:r w:rsidRPr="00FD394C">
        <w:t xml:space="preserve"> rocketmq-V4.9.2-all.tar.gz</w:t>
      </w:r>
    </w:p>
    <w:p w14:paraId="3A7D2771" w14:textId="2C860ACD" w:rsidR="00AB2AA6" w:rsidRDefault="00AB2AA6" w:rsidP="00AB2AA6">
      <w:pPr>
        <w:pStyle w:val="a3"/>
        <w:spacing w:after="156"/>
        <w:ind w:firstLine="420"/>
      </w:pPr>
      <w:r>
        <w:rPr>
          <w:rFonts w:hint="eastAsia"/>
        </w:rPr>
        <w:t>cp</w:t>
      </w:r>
      <w:r>
        <w:t xml:space="preserve"> </w:t>
      </w:r>
      <w:r w:rsidR="00FD394C" w:rsidRPr="00FD394C">
        <w:t>rocketmq-V4.9.2-all.zip</w:t>
      </w:r>
      <w:r>
        <w:t xml:space="preserve"> /</w:t>
      </w:r>
      <w:proofErr w:type="spellStart"/>
      <w:r>
        <w:rPr>
          <w:rFonts w:hint="eastAsia"/>
        </w:rPr>
        <w:t>admq</w:t>
      </w:r>
      <w:proofErr w:type="spellEnd"/>
      <w:r>
        <w:t>/</w:t>
      </w:r>
      <w:r>
        <w:rPr>
          <w:rFonts w:hint="eastAsia"/>
        </w:rPr>
        <w:t>v</w:t>
      </w:r>
      <w:r w:rsidR="00A3234E">
        <w:t>4.9</w:t>
      </w:r>
      <w:r>
        <w:t>.2/</w:t>
      </w:r>
      <w:r w:rsidR="006C691D">
        <w:t>names</w:t>
      </w:r>
      <w:r w:rsidR="006C691D">
        <w:rPr>
          <w:rFonts w:hint="eastAsia"/>
        </w:rPr>
        <w:t>erver</w:t>
      </w:r>
    </w:p>
    <w:p w14:paraId="6E5EE3ED" w14:textId="77777777" w:rsidR="00AB2AA6" w:rsidRPr="00DC39C3" w:rsidRDefault="00AB2AA6" w:rsidP="00AB2AA6">
      <w:pPr>
        <w:pStyle w:val="a3"/>
        <w:spacing w:after="156"/>
        <w:ind w:firstLine="422"/>
        <w:rPr>
          <w:b/>
          <w:bCs/>
        </w:rPr>
      </w:pPr>
      <w:r w:rsidRPr="00DC39C3">
        <w:rPr>
          <w:rFonts w:hint="eastAsia"/>
          <w:b/>
          <w:bCs/>
        </w:rPr>
        <w:t>解压软件包并进入目录</w:t>
      </w:r>
    </w:p>
    <w:p w14:paraId="495AFF0C" w14:textId="77A65368" w:rsidR="00AB2AA6" w:rsidRDefault="00D344C1" w:rsidP="00AB2AA6">
      <w:pPr>
        <w:pStyle w:val="a3"/>
        <w:spacing w:after="156"/>
        <w:ind w:firstLine="420"/>
      </w:pPr>
      <w:r>
        <w:t xml:space="preserve">unzip </w:t>
      </w:r>
      <w:r w:rsidRPr="00FD394C">
        <w:t>rocketmq-V4.9.2-all.zip</w:t>
      </w:r>
    </w:p>
    <w:p w14:paraId="42F74441" w14:textId="382A9B99" w:rsidR="00AB2AA6" w:rsidRDefault="00AB2AA6" w:rsidP="00AB2AA6">
      <w:pPr>
        <w:pStyle w:val="a3"/>
        <w:spacing w:after="156"/>
        <w:ind w:firstLine="420"/>
      </w:pPr>
      <w:r>
        <w:rPr>
          <w:rFonts w:hint="eastAsia"/>
        </w:rPr>
        <w:t>cd</w:t>
      </w:r>
      <w:r>
        <w:t xml:space="preserve"> </w:t>
      </w:r>
      <w:r w:rsidR="00D344C1" w:rsidRPr="00D344C1">
        <w:t>rocketmq-V4.9.2-all</w:t>
      </w:r>
    </w:p>
    <w:p w14:paraId="5864996D" w14:textId="77777777" w:rsidR="001066EA" w:rsidRDefault="001066EA" w:rsidP="001066EA">
      <w:pPr>
        <w:pStyle w:val="a3"/>
        <w:spacing w:after="156"/>
        <w:ind w:firstLine="422"/>
        <w:rPr>
          <w:b/>
          <w:bCs/>
        </w:rPr>
      </w:pPr>
      <w:r w:rsidRPr="0093485D">
        <w:rPr>
          <w:rFonts w:hint="eastAsia"/>
          <w:b/>
          <w:bCs/>
        </w:rPr>
        <w:t>放置</w:t>
      </w:r>
      <w:r w:rsidRPr="0093485D">
        <w:rPr>
          <w:rFonts w:hint="eastAsia"/>
          <w:b/>
          <w:bCs/>
        </w:rPr>
        <w:t>License</w:t>
      </w:r>
      <w:r w:rsidRPr="0093485D">
        <w:rPr>
          <w:rFonts w:hint="eastAsia"/>
          <w:b/>
          <w:bCs/>
        </w:rPr>
        <w:t>文件</w:t>
      </w:r>
    </w:p>
    <w:p w14:paraId="2501E930" w14:textId="2BA47F6D" w:rsidR="00F53A3B" w:rsidRPr="00F53A3B" w:rsidRDefault="00F53A3B" w:rsidP="001066EA">
      <w:pPr>
        <w:pStyle w:val="a3"/>
        <w:spacing w:after="156"/>
        <w:ind w:firstLine="420"/>
      </w:pPr>
      <w:proofErr w:type="spellStart"/>
      <w:r w:rsidRPr="00F53A3B">
        <w:rPr>
          <w:rFonts w:hint="eastAsia"/>
        </w:rPr>
        <w:t>mkdir</w:t>
      </w:r>
      <w:proofErr w:type="spellEnd"/>
      <w:r w:rsidRPr="00F53A3B">
        <w:t xml:space="preserve"> </w:t>
      </w:r>
      <w:proofErr w:type="spellStart"/>
      <w:r w:rsidRPr="00F53A3B">
        <w:t>admq</w:t>
      </w:r>
      <w:proofErr w:type="spellEnd"/>
      <w:r w:rsidRPr="00F53A3B">
        <w:t>-licenses</w:t>
      </w:r>
    </w:p>
    <w:p w14:paraId="265EC078" w14:textId="77777777" w:rsidR="001066EA" w:rsidRDefault="001066EA" w:rsidP="001066EA">
      <w:pPr>
        <w:pStyle w:val="a3"/>
        <w:spacing w:after="156"/>
        <w:ind w:firstLine="420"/>
      </w:pPr>
      <w:r>
        <w:rPr>
          <w:rFonts w:hint="eastAsia"/>
        </w:rPr>
        <w:t>把</w:t>
      </w:r>
      <w:r>
        <w:rPr>
          <w:rFonts w:hint="eastAsia"/>
        </w:rPr>
        <w:t>license</w:t>
      </w:r>
      <w:r>
        <w:rPr>
          <w:rFonts w:hint="eastAsia"/>
        </w:rPr>
        <w:t>文件拷贝到</w:t>
      </w:r>
      <w:proofErr w:type="spellStart"/>
      <w:r w:rsidRPr="009B70E6">
        <w:t>admq</w:t>
      </w:r>
      <w:proofErr w:type="spellEnd"/>
      <w:r w:rsidRPr="009B70E6">
        <w:t>-licenses</w:t>
      </w:r>
      <w:r>
        <w:rPr>
          <w:rFonts w:hint="eastAsia"/>
        </w:rPr>
        <w:t>目录。</w:t>
      </w:r>
    </w:p>
    <w:p w14:paraId="11981409" w14:textId="77777777" w:rsidR="00AB2AA6" w:rsidRPr="00B80501" w:rsidRDefault="00AB2AA6" w:rsidP="00AB2AA6">
      <w:pPr>
        <w:pStyle w:val="a3"/>
        <w:spacing w:after="156"/>
        <w:ind w:firstLine="422"/>
        <w:rPr>
          <w:b/>
          <w:bCs/>
        </w:rPr>
      </w:pPr>
      <w:r w:rsidRPr="00B80501">
        <w:rPr>
          <w:rFonts w:hint="eastAsia"/>
          <w:b/>
          <w:bCs/>
        </w:rPr>
        <w:t>修改配置文件</w:t>
      </w:r>
    </w:p>
    <w:p w14:paraId="124556BE" w14:textId="61CA252E" w:rsidR="00AB2AA6" w:rsidRDefault="00AB2AA6" w:rsidP="00AB2AA6">
      <w:pPr>
        <w:pStyle w:val="a3"/>
        <w:spacing w:after="156"/>
        <w:ind w:firstLine="420"/>
      </w:pPr>
      <w:r>
        <w:rPr>
          <w:rFonts w:hint="eastAsia"/>
        </w:rPr>
        <w:t>进入</w:t>
      </w:r>
      <w:r>
        <w:rPr>
          <w:rFonts w:hint="eastAsia"/>
        </w:rPr>
        <w:t>conf</w:t>
      </w:r>
      <w:r>
        <w:rPr>
          <w:rFonts w:hint="eastAsia"/>
        </w:rPr>
        <w:t>目录，打开</w:t>
      </w:r>
      <w:proofErr w:type="spellStart"/>
      <w:r w:rsidR="003F2ED9" w:rsidRPr="003F2ED9">
        <w:t>namesrv.properties</w:t>
      </w:r>
      <w:proofErr w:type="spellEnd"/>
      <w:r>
        <w:rPr>
          <w:rFonts w:hint="eastAsia"/>
        </w:rPr>
        <w:t>文件。常用的配置如下：</w:t>
      </w:r>
    </w:p>
    <w:tbl>
      <w:tblPr>
        <w:tblStyle w:val="affff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4394"/>
        <w:gridCol w:w="2552"/>
      </w:tblGrid>
      <w:tr w:rsidR="00AB2AA6" w14:paraId="600B6126" w14:textId="77777777" w:rsidTr="001F68FC">
        <w:tc>
          <w:tcPr>
            <w:tcW w:w="2685" w:type="dxa"/>
            <w:shd w:val="clear" w:color="auto" w:fill="D9D9D9" w:themeFill="background1" w:themeFillShade="D9"/>
          </w:tcPr>
          <w:p w14:paraId="091D76B7" w14:textId="77777777" w:rsidR="00AB2AA6" w:rsidRPr="00825757" w:rsidRDefault="00AB2AA6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lastRenderedPageBreak/>
              <w:t>配置名称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A600D17" w14:textId="77777777" w:rsidR="00AB2AA6" w:rsidRPr="00825757" w:rsidRDefault="00AB2AA6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作用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1E3178D" w14:textId="77777777" w:rsidR="00AB2AA6" w:rsidRPr="00825757" w:rsidRDefault="00AB2AA6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默认值</w:t>
            </w:r>
          </w:p>
        </w:tc>
      </w:tr>
      <w:tr w:rsidR="00AB2AA6" w14:paraId="3832845F" w14:textId="77777777" w:rsidTr="001F68FC">
        <w:tc>
          <w:tcPr>
            <w:tcW w:w="2685" w:type="dxa"/>
          </w:tcPr>
          <w:p w14:paraId="2F9AE258" w14:textId="27FBAE50" w:rsidR="00AB2AA6" w:rsidRPr="00CC41DA" w:rsidRDefault="003F2ED9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3F2ED9">
              <w:rPr>
                <w:sz w:val="18"/>
                <w:szCs w:val="18"/>
              </w:rPr>
              <w:t>listenPort</w:t>
            </w:r>
            <w:proofErr w:type="spellEnd"/>
          </w:p>
        </w:tc>
        <w:tc>
          <w:tcPr>
            <w:tcW w:w="4394" w:type="dxa"/>
          </w:tcPr>
          <w:p w14:paraId="63EA2741" w14:textId="5243889A" w:rsidR="00AB2AA6" w:rsidRPr="00CC41DA" w:rsidRDefault="005467CB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监听端口</w:t>
            </w:r>
          </w:p>
        </w:tc>
        <w:tc>
          <w:tcPr>
            <w:tcW w:w="2552" w:type="dxa"/>
          </w:tcPr>
          <w:p w14:paraId="28F0C7EC" w14:textId="573F9297" w:rsidR="00AB2AA6" w:rsidRDefault="005467CB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876</w:t>
            </w:r>
          </w:p>
        </w:tc>
      </w:tr>
      <w:tr w:rsidR="00AB2AA6" w14:paraId="5ECB7605" w14:textId="77777777" w:rsidTr="001F68FC">
        <w:tc>
          <w:tcPr>
            <w:tcW w:w="2685" w:type="dxa"/>
          </w:tcPr>
          <w:p w14:paraId="588310D9" w14:textId="1515D2D4" w:rsidR="00AB2AA6" w:rsidRDefault="005467CB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5467CB">
              <w:rPr>
                <w:sz w:val="18"/>
                <w:szCs w:val="18"/>
              </w:rPr>
              <w:t>deployServerAddress</w:t>
            </w:r>
            <w:proofErr w:type="spellEnd"/>
          </w:p>
        </w:tc>
        <w:tc>
          <w:tcPr>
            <w:tcW w:w="4394" w:type="dxa"/>
          </w:tcPr>
          <w:p w14:paraId="372A3C4F" w14:textId="457ED068" w:rsidR="00AB2AA6" w:rsidRDefault="005467CB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本机</w:t>
            </w:r>
            <w:r>
              <w:rPr>
                <w:rFonts w:hint="eastAsia"/>
                <w:sz w:val="18"/>
                <w:szCs w:val="18"/>
              </w:rPr>
              <w:t>IP</w:t>
            </w:r>
          </w:p>
        </w:tc>
        <w:tc>
          <w:tcPr>
            <w:tcW w:w="2552" w:type="dxa"/>
          </w:tcPr>
          <w:p w14:paraId="6A58769E" w14:textId="5853DEF4" w:rsidR="00AB2AA6" w:rsidRDefault="005467CB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27.0.0.1</w:t>
            </w:r>
          </w:p>
        </w:tc>
      </w:tr>
    </w:tbl>
    <w:p w14:paraId="4ACBA238" w14:textId="77777777" w:rsidR="00AB2AA6" w:rsidRPr="00013DEE" w:rsidRDefault="00AB2AA6" w:rsidP="00AB2AA6">
      <w:pPr>
        <w:pStyle w:val="a3"/>
        <w:spacing w:after="156"/>
        <w:ind w:firstLine="422"/>
        <w:rPr>
          <w:b/>
          <w:bCs/>
        </w:rPr>
      </w:pPr>
      <w:r w:rsidRPr="00013DEE">
        <w:rPr>
          <w:rFonts w:hint="eastAsia"/>
          <w:b/>
          <w:bCs/>
        </w:rPr>
        <w:t>启动</w:t>
      </w:r>
    </w:p>
    <w:p w14:paraId="011B211A" w14:textId="4D0BD36C" w:rsidR="00AB2AA6" w:rsidRDefault="005467CB" w:rsidP="00AB2AA6">
      <w:pPr>
        <w:pStyle w:val="a3"/>
        <w:spacing w:after="156"/>
        <w:ind w:firstLine="420"/>
      </w:pPr>
      <w:r w:rsidRPr="005467CB">
        <w:t>bin/</w:t>
      </w:r>
      <w:proofErr w:type="spellStart"/>
      <w:r w:rsidRPr="005467CB">
        <w:t>rocketmq</w:t>
      </w:r>
      <w:proofErr w:type="spellEnd"/>
      <w:r w:rsidRPr="005467CB">
        <w:t xml:space="preserve"> start nameserver</w:t>
      </w:r>
    </w:p>
    <w:p w14:paraId="08D1A55C" w14:textId="77777777" w:rsidR="00AB2AA6" w:rsidRPr="00013DEE" w:rsidRDefault="00AB2AA6" w:rsidP="00AB2AA6">
      <w:pPr>
        <w:pStyle w:val="a3"/>
        <w:spacing w:after="156"/>
        <w:ind w:firstLine="422"/>
        <w:rPr>
          <w:b/>
          <w:bCs/>
        </w:rPr>
      </w:pPr>
      <w:r w:rsidRPr="00013DEE">
        <w:rPr>
          <w:rFonts w:hint="eastAsia"/>
          <w:b/>
          <w:bCs/>
        </w:rPr>
        <w:t>停止</w:t>
      </w:r>
    </w:p>
    <w:p w14:paraId="3AC32547" w14:textId="22214653" w:rsidR="0000070E" w:rsidRPr="0000070E" w:rsidRDefault="00AB2AA6" w:rsidP="00770EF6">
      <w:pPr>
        <w:pStyle w:val="a3"/>
        <w:spacing w:after="156"/>
        <w:ind w:firstLine="420"/>
      </w:pPr>
      <w:r>
        <w:rPr>
          <w:rFonts w:hint="eastAsia"/>
        </w:rPr>
        <w:t>b</w:t>
      </w:r>
      <w:r>
        <w:t>in/</w:t>
      </w:r>
      <w:proofErr w:type="spellStart"/>
      <w:r w:rsidR="005E6377">
        <w:t>rocketmq</w:t>
      </w:r>
      <w:proofErr w:type="spellEnd"/>
      <w:r>
        <w:t xml:space="preserve"> </w:t>
      </w:r>
      <w:r>
        <w:rPr>
          <w:rFonts w:hint="eastAsia"/>
        </w:rPr>
        <w:t>stop</w:t>
      </w:r>
      <w:r>
        <w:t xml:space="preserve"> </w:t>
      </w:r>
      <w:r w:rsidR="00B374A7" w:rsidRPr="005467CB">
        <w:t>nameserver</w:t>
      </w:r>
    </w:p>
    <w:p w14:paraId="73C5B571" w14:textId="17973259" w:rsidR="00721CD8" w:rsidRDefault="00721CD8" w:rsidP="00721CD8">
      <w:pPr>
        <w:pStyle w:val="31"/>
      </w:pPr>
      <w:bookmarkStart w:id="27" w:name="_Toc143010396"/>
      <w:r>
        <w:rPr>
          <w:rFonts w:hint="eastAsia"/>
        </w:rPr>
        <w:t>部署</w:t>
      </w:r>
      <w:r>
        <w:rPr>
          <w:rFonts w:hint="eastAsia"/>
        </w:rPr>
        <w:t>broker</w:t>
      </w:r>
      <w:bookmarkEnd w:id="27"/>
    </w:p>
    <w:p w14:paraId="58E7CD65" w14:textId="77777777" w:rsidR="000A2151" w:rsidRDefault="000A2151" w:rsidP="000A2151">
      <w:pPr>
        <w:pStyle w:val="a3"/>
        <w:spacing w:after="156"/>
        <w:ind w:firstLine="420"/>
      </w:pPr>
      <w:r>
        <w:rPr>
          <w:rFonts w:hint="eastAsia"/>
        </w:rPr>
        <w:t>主要用于保存集群元数据信息。</w:t>
      </w:r>
    </w:p>
    <w:p w14:paraId="4FBF81BE" w14:textId="77777777" w:rsidR="000A2151" w:rsidRPr="00D71CD5" w:rsidRDefault="000A2151" w:rsidP="000A2151">
      <w:pPr>
        <w:pStyle w:val="a3"/>
        <w:spacing w:after="156"/>
        <w:ind w:firstLine="422"/>
        <w:rPr>
          <w:b/>
          <w:bCs/>
        </w:rPr>
      </w:pPr>
      <w:r w:rsidRPr="00D71CD5">
        <w:rPr>
          <w:rFonts w:hint="eastAsia"/>
          <w:b/>
          <w:bCs/>
        </w:rPr>
        <w:t>创建</w:t>
      </w:r>
      <w:r>
        <w:rPr>
          <w:rFonts w:hint="eastAsia"/>
          <w:b/>
          <w:bCs/>
        </w:rPr>
        <w:t>部署</w:t>
      </w:r>
      <w:r w:rsidRPr="00D71CD5">
        <w:rPr>
          <w:rFonts w:hint="eastAsia"/>
          <w:b/>
          <w:bCs/>
        </w:rPr>
        <w:t>目录</w:t>
      </w:r>
      <w:r>
        <w:rPr>
          <w:rFonts w:hint="eastAsia"/>
          <w:b/>
          <w:bCs/>
        </w:rPr>
        <w:t>并拷贝安装包</w:t>
      </w:r>
    </w:p>
    <w:p w14:paraId="00E13F01" w14:textId="77777777" w:rsidR="000A2151" w:rsidRDefault="000A2151" w:rsidP="000A2151">
      <w:pPr>
        <w:pStyle w:val="a3"/>
        <w:spacing w:after="156"/>
        <w:ind w:firstLine="420"/>
      </w:pPr>
      <w:proofErr w:type="spellStart"/>
      <w:r>
        <w:rPr>
          <w:rFonts w:hint="eastAsia"/>
        </w:rPr>
        <w:t>mkdir</w:t>
      </w:r>
      <w:proofErr w:type="spellEnd"/>
      <w:r>
        <w:t xml:space="preserve"> /</w:t>
      </w:r>
      <w:proofErr w:type="spellStart"/>
      <w:r>
        <w:rPr>
          <w:rFonts w:hint="eastAsia"/>
        </w:rPr>
        <w:t>admq</w:t>
      </w:r>
      <w:proofErr w:type="spellEnd"/>
      <w:r>
        <w:t>/v4.9.2/names</w:t>
      </w:r>
      <w:r>
        <w:rPr>
          <w:rFonts w:hint="eastAsia"/>
        </w:rPr>
        <w:t>erver</w:t>
      </w:r>
    </w:p>
    <w:p w14:paraId="5C3AA8D5" w14:textId="77777777" w:rsidR="000A2151" w:rsidRDefault="000A2151" w:rsidP="000A2151">
      <w:pPr>
        <w:pStyle w:val="a3"/>
        <w:spacing w:after="156"/>
        <w:ind w:firstLine="420"/>
      </w:pPr>
      <w:r w:rsidRPr="00FD394C">
        <w:t xml:space="preserve">tar </w:t>
      </w:r>
      <w:proofErr w:type="spellStart"/>
      <w:r w:rsidRPr="00FD394C">
        <w:t>zxvf</w:t>
      </w:r>
      <w:proofErr w:type="spellEnd"/>
      <w:r w:rsidRPr="00FD394C">
        <w:t xml:space="preserve"> rocketmq-V4.9.2-all.tar.gz</w:t>
      </w:r>
    </w:p>
    <w:p w14:paraId="516BD84F" w14:textId="77777777" w:rsidR="000A2151" w:rsidRDefault="000A2151" w:rsidP="000A2151">
      <w:pPr>
        <w:pStyle w:val="a3"/>
        <w:spacing w:after="156"/>
        <w:ind w:firstLine="420"/>
      </w:pPr>
      <w:r>
        <w:rPr>
          <w:rFonts w:hint="eastAsia"/>
        </w:rPr>
        <w:t>cp</w:t>
      </w:r>
      <w:r>
        <w:t xml:space="preserve"> </w:t>
      </w:r>
      <w:r w:rsidRPr="00FD394C">
        <w:t>rocketmq-V4.9.2-all.zip</w:t>
      </w:r>
      <w:r>
        <w:t xml:space="preserve"> /</w:t>
      </w:r>
      <w:proofErr w:type="spellStart"/>
      <w:r>
        <w:rPr>
          <w:rFonts w:hint="eastAsia"/>
        </w:rPr>
        <w:t>admq</w:t>
      </w:r>
      <w:proofErr w:type="spellEnd"/>
      <w:r>
        <w:t>/</w:t>
      </w:r>
      <w:r>
        <w:rPr>
          <w:rFonts w:hint="eastAsia"/>
        </w:rPr>
        <w:t>v</w:t>
      </w:r>
      <w:r>
        <w:t>4.9.2/names</w:t>
      </w:r>
      <w:r>
        <w:rPr>
          <w:rFonts w:hint="eastAsia"/>
        </w:rPr>
        <w:t>erver</w:t>
      </w:r>
    </w:p>
    <w:p w14:paraId="31562757" w14:textId="77777777" w:rsidR="000A2151" w:rsidRPr="00DC39C3" w:rsidRDefault="000A2151" w:rsidP="000A2151">
      <w:pPr>
        <w:pStyle w:val="a3"/>
        <w:spacing w:after="156"/>
        <w:ind w:firstLine="422"/>
        <w:rPr>
          <w:b/>
          <w:bCs/>
        </w:rPr>
      </w:pPr>
      <w:r w:rsidRPr="00DC39C3">
        <w:rPr>
          <w:rFonts w:hint="eastAsia"/>
          <w:b/>
          <w:bCs/>
        </w:rPr>
        <w:t>解压软件包并进入目录</w:t>
      </w:r>
    </w:p>
    <w:p w14:paraId="513009E0" w14:textId="77777777" w:rsidR="000A2151" w:rsidRDefault="000A2151" w:rsidP="000A2151">
      <w:pPr>
        <w:pStyle w:val="a3"/>
        <w:spacing w:after="156"/>
        <w:ind w:firstLine="420"/>
      </w:pPr>
      <w:r>
        <w:t xml:space="preserve">unzip </w:t>
      </w:r>
      <w:r w:rsidRPr="00FD394C">
        <w:t>rocketmq-V4.9.2-all.zip</w:t>
      </w:r>
    </w:p>
    <w:p w14:paraId="3AF7A4FA" w14:textId="77777777" w:rsidR="000A2151" w:rsidRDefault="000A2151" w:rsidP="000A2151">
      <w:pPr>
        <w:pStyle w:val="a3"/>
        <w:spacing w:after="156"/>
        <w:ind w:firstLine="420"/>
      </w:pPr>
      <w:r>
        <w:rPr>
          <w:rFonts w:hint="eastAsia"/>
        </w:rPr>
        <w:t>cd</w:t>
      </w:r>
      <w:r>
        <w:t xml:space="preserve"> </w:t>
      </w:r>
      <w:r w:rsidRPr="00D344C1">
        <w:t>rocketmq-V4.9.2-all</w:t>
      </w:r>
    </w:p>
    <w:p w14:paraId="4980D30D" w14:textId="77777777" w:rsidR="000A2151" w:rsidRDefault="000A2151" w:rsidP="000A2151">
      <w:pPr>
        <w:pStyle w:val="a3"/>
        <w:spacing w:after="156"/>
        <w:ind w:firstLine="422"/>
        <w:rPr>
          <w:b/>
          <w:bCs/>
        </w:rPr>
      </w:pPr>
      <w:r w:rsidRPr="0093485D">
        <w:rPr>
          <w:rFonts w:hint="eastAsia"/>
          <w:b/>
          <w:bCs/>
        </w:rPr>
        <w:t>放置</w:t>
      </w:r>
      <w:r w:rsidRPr="0093485D">
        <w:rPr>
          <w:rFonts w:hint="eastAsia"/>
          <w:b/>
          <w:bCs/>
        </w:rPr>
        <w:t>License</w:t>
      </w:r>
      <w:r w:rsidRPr="0093485D">
        <w:rPr>
          <w:rFonts w:hint="eastAsia"/>
          <w:b/>
          <w:bCs/>
        </w:rPr>
        <w:t>文件</w:t>
      </w:r>
    </w:p>
    <w:p w14:paraId="6E2D7775" w14:textId="77777777" w:rsidR="000A2151" w:rsidRPr="00F53A3B" w:rsidRDefault="000A2151" w:rsidP="000A2151">
      <w:pPr>
        <w:pStyle w:val="a3"/>
        <w:spacing w:after="156"/>
        <w:ind w:firstLine="420"/>
      </w:pPr>
      <w:proofErr w:type="spellStart"/>
      <w:r w:rsidRPr="00F53A3B">
        <w:rPr>
          <w:rFonts w:hint="eastAsia"/>
        </w:rPr>
        <w:t>mkdir</w:t>
      </w:r>
      <w:proofErr w:type="spellEnd"/>
      <w:r w:rsidRPr="00F53A3B">
        <w:t xml:space="preserve"> </w:t>
      </w:r>
      <w:proofErr w:type="spellStart"/>
      <w:r w:rsidRPr="00F53A3B">
        <w:t>admq</w:t>
      </w:r>
      <w:proofErr w:type="spellEnd"/>
      <w:r w:rsidRPr="00F53A3B">
        <w:t>-licenses</w:t>
      </w:r>
    </w:p>
    <w:p w14:paraId="614CA642" w14:textId="77777777" w:rsidR="000A2151" w:rsidRDefault="000A2151" w:rsidP="000A2151">
      <w:pPr>
        <w:pStyle w:val="a3"/>
        <w:spacing w:after="156"/>
        <w:ind w:firstLine="420"/>
      </w:pPr>
      <w:r>
        <w:rPr>
          <w:rFonts w:hint="eastAsia"/>
        </w:rPr>
        <w:t>把</w:t>
      </w:r>
      <w:r>
        <w:rPr>
          <w:rFonts w:hint="eastAsia"/>
        </w:rPr>
        <w:t>license</w:t>
      </w:r>
      <w:r>
        <w:rPr>
          <w:rFonts w:hint="eastAsia"/>
        </w:rPr>
        <w:t>文件拷贝到</w:t>
      </w:r>
      <w:proofErr w:type="spellStart"/>
      <w:r w:rsidRPr="009B70E6">
        <w:t>admq</w:t>
      </w:r>
      <w:proofErr w:type="spellEnd"/>
      <w:r w:rsidRPr="009B70E6">
        <w:t>-licenses</w:t>
      </w:r>
      <w:r>
        <w:rPr>
          <w:rFonts w:hint="eastAsia"/>
        </w:rPr>
        <w:t>目录。</w:t>
      </w:r>
    </w:p>
    <w:p w14:paraId="54931B66" w14:textId="77777777" w:rsidR="000A2151" w:rsidRPr="00B80501" w:rsidRDefault="000A2151" w:rsidP="000A2151">
      <w:pPr>
        <w:pStyle w:val="a3"/>
        <w:spacing w:after="156"/>
        <w:ind w:firstLine="422"/>
        <w:rPr>
          <w:b/>
          <w:bCs/>
        </w:rPr>
      </w:pPr>
      <w:r w:rsidRPr="00B80501">
        <w:rPr>
          <w:rFonts w:hint="eastAsia"/>
          <w:b/>
          <w:bCs/>
        </w:rPr>
        <w:t>修改配置文件</w:t>
      </w:r>
    </w:p>
    <w:p w14:paraId="2A8F07B3" w14:textId="77777777" w:rsidR="000A2151" w:rsidRDefault="000A2151" w:rsidP="000A2151">
      <w:pPr>
        <w:pStyle w:val="a3"/>
        <w:spacing w:after="156"/>
        <w:ind w:firstLine="420"/>
      </w:pPr>
      <w:r>
        <w:rPr>
          <w:rFonts w:hint="eastAsia"/>
        </w:rPr>
        <w:t>进入</w:t>
      </w:r>
      <w:r>
        <w:rPr>
          <w:rFonts w:hint="eastAsia"/>
        </w:rPr>
        <w:t>conf</w:t>
      </w:r>
      <w:r>
        <w:rPr>
          <w:rFonts w:hint="eastAsia"/>
        </w:rPr>
        <w:t>目录，打开</w:t>
      </w:r>
      <w:proofErr w:type="spellStart"/>
      <w:r w:rsidRPr="003F2ED9">
        <w:t>namesrv.properties</w:t>
      </w:r>
      <w:proofErr w:type="spellEnd"/>
      <w:r>
        <w:rPr>
          <w:rFonts w:hint="eastAsia"/>
        </w:rPr>
        <w:t>文件。常用的配置如下：</w:t>
      </w:r>
    </w:p>
    <w:tbl>
      <w:tblPr>
        <w:tblStyle w:val="affff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4394"/>
        <w:gridCol w:w="2552"/>
      </w:tblGrid>
      <w:tr w:rsidR="000A2151" w14:paraId="124FBE09" w14:textId="77777777" w:rsidTr="001F68FC">
        <w:tc>
          <w:tcPr>
            <w:tcW w:w="2685" w:type="dxa"/>
            <w:shd w:val="clear" w:color="auto" w:fill="D9D9D9" w:themeFill="background1" w:themeFillShade="D9"/>
          </w:tcPr>
          <w:p w14:paraId="4C272A3B" w14:textId="77777777" w:rsidR="000A2151" w:rsidRPr="00825757" w:rsidRDefault="000A2151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配置名称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58BE8DC" w14:textId="77777777" w:rsidR="000A2151" w:rsidRPr="00825757" w:rsidRDefault="000A2151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作用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3710814" w14:textId="77777777" w:rsidR="000A2151" w:rsidRPr="00825757" w:rsidRDefault="000A2151" w:rsidP="001F68FC">
            <w:pPr>
              <w:wordWr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默认值</w:t>
            </w:r>
          </w:p>
        </w:tc>
      </w:tr>
      <w:tr w:rsidR="000A2151" w14:paraId="5340549C" w14:textId="77777777" w:rsidTr="001F68FC">
        <w:tc>
          <w:tcPr>
            <w:tcW w:w="2685" w:type="dxa"/>
          </w:tcPr>
          <w:p w14:paraId="183A1FC9" w14:textId="77777777" w:rsidR="000A2151" w:rsidRPr="00CC41DA" w:rsidRDefault="000A2151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3F2ED9">
              <w:rPr>
                <w:sz w:val="18"/>
                <w:szCs w:val="18"/>
              </w:rPr>
              <w:t>listenPort</w:t>
            </w:r>
            <w:proofErr w:type="spellEnd"/>
          </w:p>
        </w:tc>
        <w:tc>
          <w:tcPr>
            <w:tcW w:w="4394" w:type="dxa"/>
          </w:tcPr>
          <w:p w14:paraId="08E2248F" w14:textId="77777777" w:rsidR="000A2151" w:rsidRPr="00CC41DA" w:rsidRDefault="000A2151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监听端口</w:t>
            </w:r>
          </w:p>
        </w:tc>
        <w:tc>
          <w:tcPr>
            <w:tcW w:w="2552" w:type="dxa"/>
          </w:tcPr>
          <w:p w14:paraId="66A140D0" w14:textId="23FA876B" w:rsidR="000A2151" w:rsidRDefault="00092392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10911</w:t>
            </w:r>
          </w:p>
        </w:tc>
      </w:tr>
      <w:tr w:rsidR="000A2151" w14:paraId="3DA430B2" w14:textId="77777777" w:rsidTr="001F68FC">
        <w:tc>
          <w:tcPr>
            <w:tcW w:w="2685" w:type="dxa"/>
          </w:tcPr>
          <w:p w14:paraId="65FAD7D6" w14:textId="77777777" w:rsidR="000A2151" w:rsidRDefault="000A2151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5467CB">
              <w:rPr>
                <w:sz w:val="18"/>
                <w:szCs w:val="18"/>
              </w:rPr>
              <w:t>deployServerAddress</w:t>
            </w:r>
            <w:proofErr w:type="spellEnd"/>
          </w:p>
        </w:tc>
        <w:tc>
          <w:tcPr>
            <w:tcW w:w="4394" w:type="dxa"/>
          </w:tcPr>
          <w:p w14:paraId="63370D8C" w14:textId="77777777" w:rsidR="000A2151" w:rsidRDefault="000A2151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本机</w:t>
            </w:r>
            <w:r>
              <w:rPr>
                <w:rFonts w:hint="eastAsia"/>
                <w:sz w:val="18"/>
                <w:szCs w:val="18"/>
              </w:rPr>
              <w:t>IP</w:t>
            </w:r>
          </w:p>
        </w:tc>
        <w:tc>
          <w:tcPr>
            <w:tcW w:w="2552" w:type="dxa"/>
          </w:tcPr>
          <w:p w14:paraId="520FA7C6" w14:textId="77777777" w:rsidR="000A2151" w:rsidRDefault="000A2151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27.0.0.1</w:t>
            </w:r>
          </w:p>
        </w:tc>
      </w:tr>
      <w:tr w:rsidR="00092392" w14:paraId="360C1839" w14:textId="77777777" w:rsidTr="001F68FC">
        <w:tc>
          <w:tcPr>
            <w:tcW w:w="2685" w:type="dxa"/>
          </w:tcPr>
          <w:p w14:paraId="4D99473C" w14:textId="644954C7" w:rsidR="00092392" w:rsidRPr="005467CB" w:rsidRDefault="00092392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92392">
              <w:rPr>
                <w:sz w:val="18"/>
                <w:szCs w:val="18"/>
              </w:rPr>
              <w:t>namesrvAddr</w:t>
            </w:r>
            <w:proofErr w:type="spellEnd"/>
          </w:p>
        </w:tc>
        <w:tc>
          <w:tcPr>
            <w:tcW w:w="4394" w:type="dxa"/>
          </w:tcPr>
          <w:p w14:paraId="0C4E960D" w14:textId="15C2C397" w:rsidR="00092392" w:rsidRDefault="00092392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ameserver</w:t>
            </w:r>
            <w:r>
              <w:rPr>
                <w:rFonts w:hint="eastAsia"/>
                <w:sz w:val="18"/>
                <w:szCs w:val="18"/>
              </w:rPr>
              <w:t>地址</w:t>
            </w:r>
          </w:p>
        </w:tc>
        <w:tc>
          <w:tcPr>
            <w:tcW w:w="2552" w:type="dxa"/>
          </w:tcPr>
          <w:p w14:paraId="3DDF2E9D" w14:textId="23BB5ED4" w:rsidR="00092392" w:rsidRDefault="00092392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</w:t>
            </w:r>
          </w:p>
        </w:tc>
      </w:tr>
      <w:tr w:rsidR="00092392" w14:paraId="4F8021C7" w14:textId="77777777" w:rsidTr="001F68FC">
        <w:tc>
          <w:tcPr>
            <w:tcW w:w="2685" w:type="dxa"/>
          </w:tcPr>
          <w:p w14:paraId="1254330D" w14:textId="131289D4" w:rsidR="00092392" w:rsidRPr="00092392" w:rsidRDefault="00092392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92392">
              <w:rPr>
                <w:sz w:val="18"/>
                <w:szCs w:val="18"/>
              </w:rPr>
              <w:t>storePathRootDir</w:t>
            </w:r>
            <w:proofErr w:type="spellEnd"/>
          </w:p>
        </w:tc>
        <w:tc>
          <w:tcPr>
            <w:tcW w:w="4394" w:type="dxa"/>
          </w:tcPr>
          <w:p w14:paraId="433730B8" w14:textId="4DC53180" w:rsidR="00092392" w:rsidRDefault="00092392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数据保存目录</w:t>
            </w:r>
          </w:p>
        </w:tc>
        <w:tc>
          <w:tcPr>
            <w:tcW w:w="2552" w:type="dxa"/>
          </w:tcPr>
          <w:p w14:paraId="3754E91F" w14:textId="6D32D9C6" w:rsidR="00092392" w:rsidRDefault="00092392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</w:t>
            </w:r>
          </w:p>
        </w:tc>
      </w:tr>
      <w:tr w:rsidR="00092392" w14:paraId="17A0F14E" w14:textId="77777777" w:rsidTr="001F68FC">
        <w:tc>
          <w:tcPr>
            <w:tcW w:w="2685" w:type="dxa"/>
          </w:tcPr>
          <w:p w14:paraId="7F9F90EF" w14:textId="43D73279" w:rsidR="00092392" w:rsidRPr="00092392" w:rsidRDefault="00092392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92392">
              <w:rPr>
                <w:sz w:val="18"/>
                <w:szCs w:val="18"/>
              </w:rPr>
              <w:t>storePathCommitLog</w:t>
            </w:r>
            <w:proofErr w:type="spellEnd"/>
          </w:p>
        </w:tc>
        <w:tc>
          <w:tcPr>
            <w:tcW w:w="4394" w:type="dxa"/>
          </w:tcPr>
          <w:p w14:paraId="27881EEE" w14:textId="6CE33950" w:rsidR="00092392" w:rsidRDefault="00092392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数据保存目录</w:t>
            </w:r>
          </w:p>
        </w:tc>
        <w:tc>
          <w:tcPr>
            <w:tcW w:w="2552" w:type="dxa"/>
          </w:tcPr>
          <w:p w14:paraId="2C175EEA" w14:textId="42815733" w:rsidR="00092392" w:rsidRDefault="00092392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</w:t>
            </w:r>
          </w:p>
        </w:tc>
      </w:tr>
      <w:tr w:rsidR="001644A4" w14:paraId="49FEB702" w14:textId="77777777" w:rsidTr="001F68FC">
        <w:tc>
          <w:tcPr>
            <w:tcW w:w="2685" w:type="dxa"/>
          </w:tcPr>
          <w:p w14:paraId="09121780" w14:textId="3D61EEE5" w:rsidR="001644A4" w:rsidRPr="00092392" w:rsidRDefault="001644A4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644A4">
              <w:rPr>
                <w:sz w:val="18"/>
                <w:szCs w:val="18"/>
              </w:rPr>
              <w:t>brokerClusterName</w:t>
            </w:r>
            <w:proofErr w:type="spellEnd"/>
          </w:p>
        </w:tc>
        <w:tc>
          <w:tcPr>
            <w:tcW w:w="4394" w:type="dxa"/>
          </w:tcPr>
          <w:p w14:paraId="161C3FD3" w14:textId="6D55DB54" w:rsidR="001644A4" w:rsidRDefault="001644A4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集群名称</w:t>
            </w:r>
          </w:p>
        </w:tc>
        <w:tc>
          <w:tcPr>
            <w:tcW w:w="2552" w:type="dxa"/>
          </w:tcPr>
          <w:p w14:paraId="54C94F94" w14:textId="1C999F88" w:rsidR="001644A4" w:rsidRDefault="001644A4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1644A4">
              <w:rPr>
                <w:sz w:val="18"/>
                <w:szCs w:val="18"/>
              </w:rPr>
              <w:t>defaultCluster</w:t>
            </w:r>
            <w:proofErr w:type="spellEnd"/>
          </w:p>
        </w:tc>
      </w:tr>
      <w:tr w:rsidR="001644A4" w14:paraId="21F57FBC" w14:textId="77777777" w:rsidTr="001F68FC">
        <w:tc>
          <w:tcPr>
            <w:tcW w:w="2685" w:type="dxa"/>
          </w:tcPr>
          <w:p w14:paraId="16FBBA35" w14:textId="23026275" w:rsidR="001644A4" w:rsidRPr="001644A4" w:rsidRDefault="001644A4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644A4">
              <w:rPr>
                <w:sz w:val="18"/>
                <w:szCs w:val="18"/>
              </w:rPr>
              <w:lastRenderedPageBreak/>
              <w:t>aclEnable</w:t>
            </w:r>
            <w:proofErr w:type="spellEnd"/>
          </w:p>
        </w:tc>
        <w:tc>
          <w:tcPr>
            <w:tcW w:w="4394" w:type="dxa"/>
          </w:tcPr>
          <w:p w14:paraId="52233CDF" w14:textId="7B1E4317" w:rsidR="001644A4" w:rsidRDefault="001644A4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是否开启认证</w:t>
            </w:r>
          </w:p>
        </w:tc>
        <w:tc>
          <w:tcPr>
            <w:tcW w:w="2552" w:type="dxa"/>
          </w:tcPr>
          <w:p w14:paraId="2CE32B01" w14:textId="4BF3B5E6" w:rsidR="001644A4" w:rsidRPr="001644A4" w:rsidRDefault="001644A4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true</w:t>
            </w:r>
          </w:p>
        </w:tc>
      </w:tr>
      <w:tr w:rsidR="001644A4" w14:paraId="683088DE" w14:textId="77777777" w:rsidTr="001F68FC">
        <w:tc>
          <w:tcPr>
            <w:tcW w:w="2685" w:type="dxa"/>
          </w:tcPr>
          <w:p w14:paraId="68AC0FD4" w14:textId="5EC06123" w:rsidR="001644A4" w:rsidRPr="001644A4" w:rsidRDefault="001644A4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644A4">
              <w:rPr>
                <w:sz w:val="18"/>
                <w:szCs w:val="18"/>
              </w:rPr>
              <w:t>brokerName</w:t>
            </w:r>
            <w:proofErr w:type="spellEnd"/>
          </w:p>
        </w:tc>
        <w:tc>
          <w:tcPr>
            <w:tcW w:w="4394" w:type="dxa"/>
          </w:tcPr>
          <w:p w14:paraId="5376D966" w14:textId="77777777" w:rsidR="001644A4" w:rsidRDefault="001644A4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 w:rsidRPr="001644A4">
              <w:rPr>
                <w:rFonts w:hint="eastAsia"/>
                <w:sz w:val="18"/>
                <w:szCs w:val="18"/>
              </w:rPr>
              <w:t>计算节点名称，主从模式下，属于同一个主节点的所有从节点，名字必须和主节点相同</w:t>
            </w:r>
            <w:r w:rsidR="00DA49E1">
              <w:rPr>
                <w:rFonts w:hint="eastAsia"/>
                <w:sz w:val="18"/>
                <w:szCs w:val="18"/>
              </w:rPr>
              <w:t>；</w:t>
            </w:r>
          </w:p>
          <w:p w14:paraId="2BE82FFA" w14:textId="328769BF" w:rsidR="00DA49E1" w:rsidRDefault="00DA49E1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不同节点的名称不能相同，可以是</w:t>
            </w:r>
            <w:r>
              <w:rPr>
                <w:rFonts w:hint="eastAsia"/>
                <w:sz w:val="18"/>
                <w:szCs w:val="18"/>
              </w:rPr>
              <w:t>broker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broker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broker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14:paraId="05855C3F" w14:textId="32FAAB08" w:rsidR="001644A4" w:rsidRDefault="001644A4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broker-a</w:t>
            </w:r>
          </w:p>
        </w:tc>
      </w:tr>
      <w:tr w:rsidR="001644A4" w14:paraId="77C0F49A" w14:textId="77777777" w:rsidTr="001F68FC">
        <w:tc>
          <w:tcPr>
            <w:tcW w:w="2685" w:type="dxa"/>
          </w:tcPr>
          <w:p w14:paraId="02935542" w14:textId="02F4A321" w:rsidR="001644A4" w:rsidRPr="001644A4" w:rsidRDefault="001644A4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644A4">
              <w:rPr>
                <w:sz w:val="18"/>
                <w:szCs w:val="18"/>
              </w:rPr>
              <w:t>brokerId</w:t>
            </w:r>
            <w:proofErr w:type="spellEnd"/>
          </w:p>
        </w:tc>
        <w:tc>
          <w:tcPr>
            <w:tcW w:w="4394" w:type="dxa"/>
          </w:tcPr>
          <w:p w14:paraId="693A699D" w14:textId="448FC47F" w:rsidR="001644A4" w:rsidRDefault="001644A4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 w:rsidRPr="001644A4">
              <w:rPr>
                <w:rFonts w:hint="eastAsia"/>
                <w:sz w:val="18"/>
                <w:szCs w:val="18"/>
              </w:rPr>
              <w:t>主从模式下，各个计算节点的</w:t>
            </w:r>
            <w:r w:rsidRPr="001644A4">
              <w:rPr>
                <w:rFonts w:hint="eastAsia"/>
                <w:sz w:val="18"/>
                <w:szCs w:val="18"/>
              </w:rPr>
              <w:t>id</w:t>
            </w:r>
            <w:r w:rsidRPr="001644A4">
              <w:rPr>
                <w:rFonts w:hint="eastAsia"/>
                <w:sz w:val="18"/>
                <w:szCs w:val="18"/>
              </w:rPr>
              <w:t>，</w:t>
            </w:r>
            <w:r w:rsidRPr="001644A4">
              <w:rPr>
                <w:rFonts w:hint="eastAsia"/>
                <w:sz w:val="18"/>
                <w:szCs w:val="18"/>
              </w:rPr>
              <w:t>0</w:t>
            </w:r>
            <w:r w:rsidRPr="001644A4">
              <w:rPr>
                <w:rFonts w:hint="eastAsia"/>
                <w:sz w:val="18"/>
                <w:szCs w:val="18"/>
              </w:rPr>
              <w:t>表示主节点，非</w:t>
            </w:r>
            <w:r w:rsidRPr="001644A4">
              <w:rPr>
                <w:rFonts w:hint="eastAsia"/>
                <w:sz w:val="18"/>
                <w:szCs w:val="18"/>
              </w:rPr>
              <w:t>0</w:t>
            </w:r>
            <w:r w:rsidRPr="001644A4">
              <w:rPr>
                <w:rFonts w:hint="eastAsia"/>
                <w:sz w:val="18"/>
                <w:szCs w:val="18"/>
              </w:rPr>
              <w:t>表示从节点</w:t>
            </w:r>
          </w:p>
        </w:tc>
        <w:tc>
          <w:tcPr>
            <w:tcW w:w="2552" w:type="dxa"/>
          </w:tcPr>
          <w:p w14:paraId="00F2A56D" w14:textId="77777777" w:rsidR="001644A4" w:rsidRDefault="001644A4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1644A4" w14:paraId="68F33CFA" w14:textId="77777777" w:rsidTr="001F68FC">
        <w:tc>
          <w:tcPr>
            <w:tcW w:w="2685" w:type="dxa"/>
          </w:tcPr>
          <w:p w14:paraId="2C6F2396" w14:textId="0B633C68" w:rsidR="001644A4" w:rsidRPr="001644A4" w:rsidRDefault="001644A4" w:rsidP="001F68FC">
            <w:pPr>
              <w:wordWrap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644A4">
              <w:rPr>
                <w:sz w:val="18"/>
                <w:szCs w:val="18"/>
              </w:rPr>
              <w:t>restServerPort</w:t>
            </w:r>
            <w:proofErr w:type="spellEnd"/>
          </w:p>
        </w:tc>
        <w:tc>
          <w:tcPr>
            <w:tcW w:w="4394" w:type="dxa"/>
          </w:tcPr>
          <w:p w14:paraId="3EB4F9F3" w14:textId="1A66215E" w:rsidR="001644A4" w:rsidRPr="001644A4" w:rsidRDefault="001644A4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监控端口</w:t>
            </w:r>
          </w:p>
        </w:tc>
        <w:tc>
          <w:tcPr>
            <w:tcW w:w="2552" w:type="dxa"/>
          </w:tcPr>
          <w:p w14:paraId="3FE5AB8E" w14:textId="50F31CCC" w:rsidR="001644A4" w:rsidRDefault="001644A4" w:rsidP="001F68FC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888</w:t>
            </w:r>
          </w:p>
        </w:tc>
      </w:tr>
    </w:tbl>
    <w:p w14:paraId="160E7175" w14:textId="396AA35A" w:rsidR="008B51AB" w:rsidRPr="008B51AB" w:rsidRDefault="008B51AB" w:rsidP="000A2151">
      <w:pPr>
        <w:pStyle w:val="a3"/>
        <w:spacing w:after="156"/>
        <w:ind w:firstLine="420"/>
      </w:pPr>
      <w:r w:rsidRPr="008B51AB">
        <w:rPr>
          <w:rFonts w:hint="eastAsia"/>
        </w:rPr>
        <w:t>下面是一组示例配置</w:t>
      </w:r>
    </w:p>
    <w:p w14:paraId="4F686844" w14:textId="77777777" w:rsidR="00A35C61" w:rsidRDefault="00A35C61" w:rsidP="00A35C61">
      <w:pPr>
        <w:pStyle w:val="a3"/>
        <w:spacing w:after="156"/>
        <w:ind w:firstLine="420"/>
      </w:pPr>
      <w:proofErr w:type="spellStart"/>
      <w:r>
        <w:t>deleteWhen</w:t>
      </w:r>
      <w:proofErr w:type="spellEnd"/>
      <w:r>
        <w:t>=01</w:t>
      </w:r>
    </w:p>
    <w:p w14:paraId="7374D23D" w14:textId="77777777" w:rsidR="00A35C61" w:rsidRDefault="00A35C61" w:rsidP="00A35C61">
      <w:pPr>
        <w:pStyle w:val="a3"/>
        <w:spacing w:after="156"/>
        <w:ind w:firstLine="420"/>
      </w:pPr>
      <w:proofErr w:type="spellStart"/>
      <w:r>
        <w:t>fileReservedTime</w:t>
      </w:r>
      <w:proofErr w:type="spellEnd"/>
      <w:r>
        <w:t>=72</w:t>
      </w:r>
    </w:p>
    <w:p w14:paraId="63B270AF" w14:textId="77777777" w:rsidR="00A35C61" w:rsidRDefault="00A35C61" w:rsidP="00A35C61">
      <w:pPr>
        <w:pStyle w:val="a3"/>
        <w:spacing w:after="156"/>
        <w:ind w:firstLine="420"/>
      </w:pPr>
      <w:proofErr w:type="spellStart"/>
      <w:r>
        <w:t>brokerRole</w:t>
      </w:r>
      <w:proofErr w:type="spellEnd"/>
      <w:r>
        <w:t>=ASYNC_MASTER</w:t>
      </w:r>
    </w:p>
    <w:p w14:paraId="4F99D399" w14:textId="77777777" w:rsidR="00A35C61" w:rsidRDefault="00A35C61" w:rsidP="00A35C61">
      <w:pPr>
        <w:pStyle w:val="a3"/>
        <w:spacing w:after="156"/>
        <w:ind w:firstLine="420"/>
      </w:pPr>
      <w:proofErr w:type="spellStart"/>
      <w:r>
        <w:t>diskMaxUsedSpaceRatio</w:t>
      </w:r>
      <w:proofErr w:type="spellEnd"/>
      <w:r>
        <w:t>=85</w:t>
      </w:r>
    </w:p>
    <w:p w14:paraId="5B576F3E" w14:textId="77777777" w:rsidR="00A35C61" w:rsidRDefault="00A35C61" w:rsidP="00A35C61">
      <w:pPr>
        <w:pStyle w:val="a3"/>
        <w:spacing w:after="156"/>
        <w:ind w:firstLine="420"/>
      </w:pPr>
      <w:proofErr w:type="spellStart"/>
      <w:r>
        <w:t>flushDiskType</w:t>
      </w:r>
      <w:proofErr w:type="spellEnd"/>
      <w:r>
        <w:t>=ASYNC_FLUSH</w:t>
      </w:r>
    </w:p>
    <w:p w14:paraId="4453957C" w14:textId="77777777" w:rsidR="00A35C61" w:rsidRDefault="00A35C61" w:rsidP="00A35C61">
      <w:pPr>
        <w:pStyle w:val="a3"/>
        <w:spacing w:after="156"/>
        <w:ind w:firstLine="420"/>
      </w:pPr>
      <w:proofErr w:type="spellStart"/>
      <w:r>
        <w:t>tenantRateLimit</w:t>
      </w:r>
      <w:proofErr w:type="spellEnd"/>
      <w:r>
        <w:t>=true</w:t>
      </w:r>
    </w:p>
    <w:p w14:paraId="559A8878" w14:textId="77777777" w:rsidR="00A35C61" w:rsidRDefault="00A35C61" w:rsidP="00A35C61">
      <w:pPr>
        <w:pStyle w:val="a3"/>
        <w:spacing w:after="156"/>
        <w:ind w:firstLine="420"/>
      </w:pPr>
      <w:proofErr w:type="spellStart"/>
      <w:r>
        <w:t>sendRate</w:t>
      </w:r>
      <w:proofErr w:type="spellEnd"/>
      <w:r>
        <w:t>=50000</w:t>
      </w:r>
    </w:p>
    <w:p w14:paraId="247235F1" w14:textId="77777777" w:rsidR="00A35C61" w:rsidRDefault="00A35C61" w:rsidP="00A35C61">
      <w:pPr>
        <w:pStyle w:val="a3"/>
        <w:spacing w:after="156"/>
        <w:ind w:firstLine="420"/>
      </w:pPr>
      <w:proofErr w:type="spellStart"/>
      <w:r>
        <w:t>receiveRate</w:t>
      </w:r>
      <w:proofErr w:type="spellEnd"/>
      <w:r>
        <w:t>=150000</w:t>
      </w:r>
    </w:p>
    <w:p w14:paraId="4C8C29EE" w14:textId="77777777" w:rsidR="00A35C61" w:rsidRDefault="00A35C61" w:rsidP="00A35C61">
      <w:pPr>
        <w:pStyle w:val="a3"/>
        <w:spacing w:after="156"/>
        <w:ind w:firstLine="420"/>
      </w:pPr>
      <w:proofErr w:type="spellStart"/>
      <w:r>
        <w:t>autoCreateTopicEnable</w:t>
      </w:r>
      <w:proofErr w:type="spellEnd"/>
      <w:r>
        <w:t>=false</w:t>
      </w:r>
    </w:p>
    <w:p w14:paraId="38315EF6" w14:textId="77777777" w:rsidR="00A35C61" w:rsidRDefault="00A35C61" w:rsidP="00A35C61">
      <w:pPr>
        <w:pStyle w:val="a3"/>
        <w:spacing w:after="156"/>
        <w:ind w:firstLine="420"/>
      </w:pPr>
      <w:proofErr w:type="spellStart"/>
      <w:r>
        <w:t>autoCreateSubscriptionGroup</w:t>
      </w:r>
      <w:proofErr w:type="spellEnd"/>
      <w:r>
        <w:t>=false</w:t>
      </w:r>
    </w:p>
    <w:p w14:paraId="5914D27E" w14:textId="77777777" w:rsidR="00A35C61" w:rsidRDefault="00A35C61" w:rsidP="00A35C61">
      <w:pPr>
        <w:pStyle w:val="a3"/>
        <w:spacing w:after="156"/>
        <w:ind w:firstLine="420"/>
      </w:pPr>
      <w:proofErr w:type="spellStart"/>
      <w:r>
        <w:t>aclEnable</w:t>
      </w:r>
      <w:proofErr w:type="spellEnd"/>
      <w:r>
        <w:t>=true</w:t>
      </w:r>
    </w:p>
    <w:p w14:paraId="0EDBFE6C" w14:textId="77777777" w:rsidR="00A35C61" w:rsidRDefault="00A35C61" w:rsidP="00A35C61">
      <w:pPr>
        <w:pStyle w:val="a3"/>
        <w:spacing w:after="156"/>
        <w:ind w:firstLine="420"/>
      </w:pPr>
      <w:proofErr w:type="spellStart"/>
      <w:r>
        <w:t>traceTopicEnable</w:t>
      </w:r>
      <w:proofErr w:type="spellEnd"/>
      <w:r>
        <w:t>=true</w:t>
      </w:r>
    </w:p>
    <w:p w14:paraId="28BC3620" w14:textId="77777777" w:rsidR="00A35C61" w:rsidRDefault="00A35C61" w:rsidP="00A35C61">
      <w:pPr>
        <w:pStyle w:val="a3"/>
        <w:spacing w:after="156"/>
        <w:ind w:firstLine="420"/>
      </w:pPr>
      <w:proofErr w:type="spellStart"/>
      <w:r>
        <w:t>brokerClusterName</w:t>
      </w:r>
      <w:proofErr w:type="spellEnd"/>
      <w:r>
        <w:t>=</w:t>
      </w:r>
      <w:proofErr w:type="spellStart"/>
      <w:r>
        <w:t>rocketmq</w:t>
      </w:r>
      <w:proofErr w:type="spellEnd"/>
    </w:p>
    <w:p w14:paraId="577528A3" w14:textId="77777777" w:rsidR="00A35C61" w:rsidRDefault="00A35C61" w:rsidP="00A35C61">
      <w:pPr>
        <w:pStyle w:val="a3"/>
        <w:spacing w:after="156"/>
        <w:ind w:firstLine="420"/>
      </w:pPr>
      <w:proofErr w:type="spellStart"/>
      <w:r>
        <w:t>brokerName</w:t>
      </w:r>
      <w:proofErr w:type="spellEnd"/>
      <w:r>
        <w:t>=broker-0</w:t>
      </w:r>
    </w:p>
    <w:p w14:paraId="44A4EC33" w14:textId="77777777" w:rsidR="00A35C61" w:rsidRDefault="00A35C61" w:rsidP="00A35C61">
      <w:pPr>
        <w:pStyle w:val="a3"/>
        <w:spacing w:after="156"/>
        <w:ind w:firstLine="420"/>
      </w:pPr>
      <w:proofErr w:type="spellStart"/>
      <w:r>
        <w:t>brokerId</w:t>
      </w:r>
      <w:proofErr w:type="spellEnd"/>
      <w:r>
        <w:t>=0</w:t>
      </w:r>
    </w:p>
    <w:p w14:paraId="06064B74" w14:textId="77777777" w:rsidR="00A35C61" w:rsidRDefault="00A35C61" w:rsidP="00A35C61">
      <w:pPr>
        <w:pStyle w:val="a3"/>
        <w:spacing w:after="156"/>
        <w:ind w:firstLine="420"/>
      </w:pPr>
      <w:proofErr w:type="spellStart"/>
      <w:r>
        <w:t>restServerPort</w:t>
      </w:r>
      <w:proofErr w:type="spellEnd"/>
      <w:r>
        <w:t>=9888</w:t>
      </w:r>
    </w:p>
    <w:p w14:paraId="3A895C56" w14:textId="77777777" w:rsidR="00A35C61" w:rsidRDefault="00A35C61" w:rsidP="00A35C61">
      <w:pPr>
        <w:pStyle w:val="a3"/>
        <w:spacing w:after="156"/>
        <w:ind w:firstLine="420"/>
      </w:pPr>
      <w:proofErr w:type="spellStart"/>
      <w:r>
        <w:t>listenPort</w:t>
      </w:r>
      <w:proofErr w:type="spellEnd"/>
      <w:r>
        <w:t>=10911</w:t>
      </w:r>
    </w:p>
    <w:p w14:paraId="42A815C0" w14:textId="77777777" w:rsidR="00A35C61" w:rsidRDefault="00A35C61" w:rsidP="00A35C61">
      <w:pPr>
        <w:pStyle w:val="a3"/>
        <w:spacing w:after="156"/>
        <w:ind w:firstLine="420"/>
      </w:pPr>
      <w:proofErr w:type="spellStart"/>
      <w:r>
        <w:t>deployServerAddress</w:t>
      </w:r>
      <w:proofErr w:type="spellEnd"/>
      <w:r>
        <w:t>=172.24.4.217</w:t>
      </w:r>
    </w:p>
    <w:p w14:paraId="45573DAB" w14:textId="77777777" w:rsidR="00A35C61" w:rsidRDefault="00A35C61" w:rsidP="00A35C61">
      <w:pPr>
        <w:pStyle w:val="a3"/>
        <w:spacing w:after="156"/>
        <w:ind w:firstLine="420"/>
      </w:pPr>
      <w:proofErr w:type="spellStart"/>
      <w:r>
        <w:t>managerUrl</w:t>
      </w:r>
      <w:proofErr w:type="spellEnd"/>
      <w:r>
        <w:t>=http://172.24.4.216:12307</w:t>
      </w:r>
    </w:p>
    <w:p w14:paraId="3EE59792" w14:textId="77777777" w:rsidR="00A35C61" w:rsidRDefault="00A35C61" w:rsidP="00A35C61">
      <w:pPr>
        <w:pStyle w:val="a3"/>
        <w:spacing w:after="156"/>
        <w:ind w:firstLine="420"/>
      </w:pPr>
      <w:proofErr w:type="spellStart"/>
      <w:proofErr w:type="gramStart"/>
      <w:r>
        <w:lastRenderedPageBreak/>
        <w:t>tls.enable</w:t>
      </w:r>
      <w:proofErr w:type="spellEnd"/>
      <w:proofErr w:type="gramEnd"/>
      <w:r>
        <w:t>=false</w:t>
      </w:r>
    </w:p>
    <w:p w14:paraId="08F49CB3" w14:textId="77777777" w:rsidR="00A35C61" w:rsidRDefault="00A35C61" w:rsidP="00A35C61">
      <w:pPr>
        <w:pStyle w:val="a3"/>
        <w:spacing w:after="156"/>
        <w:ind w:firstLine="420"/>
      </w:pPr>
      <w:proofErr w:type="spellStart"/>
      <w:proofErr w:type="gramStart"/>
      <w:r>
        <w:t>tls.server</w:t>
      </w:r>
      <w:proofErr w:type="gramEnd"/>
      <w:r>
        <w:t>.keyPath</w:t>
      </w:r>
      <w:proofErr w:type="spellEnd"/>
      <w:r>
        <w:t>=conf/auth/</w:t>
      </w:r>
      <w:proofErr w:type="spellStart"/>
      <w:r>
        <w:t>server.key</w:t>
      </w:r>
      <w:proofErr w:type="spellEnd"/>
    </w:p>
    <w:p w14:paraId="2B2C3EA5" w14:textId="77777777" w:rsidR="00A35C61" w:rsidRDefault="00A35C61" w:rsidP="00A35C61">
      <w:pPr>
        <w:pStyle w:val="a3"/>
        <w:spacing w:after="156"/>
        <w:ind w:firstLine="420"/>
      </w:pPr>
      <w:proofErr w:type="spellStart"/>
      <w:proofErr w:type="gramStart"/>
      <w:r>
        <w:t>tls.server</w:t>
      </w:r>
      <w:proofErr w:type="gramEnd"/>
      <w:r>
        <w:t>.keyPassword</w:t>
      </w:r>
      <w:proofErr w:type="spellEnd"/>
      <w:r>
        <w:t>=123456</w:t>
      </w:r>
    </w:p>
    <w:p w14:paraId="5B6BFB95" w14:textId="77777777" w:rsidR="00A35C61" w:rsidRDefault="00A35C61" w:rsidP="00A35C61">
      <w:pPr>
        <w:pStyle w:val="a3"/>
        <w:spacing w:after="156"/>
        <w:ind w:firstLine="420"/>
      </w:pPr>
      <w:proofErr w:type="spellStart"/>
      <w:proofErr w:type="gramStart"/>
      <w:r>
        <w:t>tls.server</w:t>
      </w:r>
      <w:proofErr w:type="gramEnd"/>
      <w:r>
        <w:t>.certPath</w:t>
      </w:r>
      <w:proofErr w:type="spellEnd"/>
      <w:r>
        <w:t>=conf/auth/</w:t>
      </w:r>
      <w:proofErr w:type="spellStart"/>
      <w:r>
        <w:t>server.pem</w:t>
      </w:r>
      <w:proofErr w:type="spellEnd"/>
    </w:p>
    <w:p w14:paraId="589F7372" w14:textId="77777777" w:rsidR="00A35C61" w:rsidRDefault="00A35C61" w:rsidP="00A35C61">
      <w:pPr>
        <w:pStyle w:val="a3"/>
        <w:spacing w:after="156"/>
        <w:ind w:firstLine="420"/>
      </w:pPr>
      <w:proofErr w:type="spellStart"/>
      <w:proofErr w:type="gramStart"/>
      <w:r>
        <w:t>tls.server</w:t>
      </w:r>
      <w:proofErr w:type="gramEnd"/>
      <w:r>
        <w:t>.trustCertPath</w:t>
      </w:r>
      <w:proofErr w:type="spellEnd"/>
      <w:r>
        <w:t>=conf/auth/</w:t>
      </w:r>
      <w:proofErr w:type="spellStart"/>
      <w:r>
        <w:t>ca.pem</w:t>
      </w:r>
      <w:proofErr w:type="spellEnd"/>
    </w:p>
    <w:p w14:paraId="781CC0F7" w14:textId="77777777" w:rsidR="00A35C61" w:rsidRDefault="00A35C61" w:rsidP="00A35C61">
      <w:pPr>
        <w:pStyle w:val="a3"/>
        <w:spacing w:after="156"/>
        <w:ind w:firstLine="420"/>
      </w:pPr>
      <w:proofErr w:type="spellStart"/>
      <w:proofErr w:type="gramStart"/>
      <w:r>
        <w:t>tls.client</w:t>
      </w:r>
      <w:proofErr w:type="gramEnd"/>
      <w:r>
        <w:t>.keyPath</w:t>
      </w:r>
      <w:proofErr w:type="spellEnd"/>
      <w:r>
        <w:t>=conf/auth/</w:t>
      </w:r>
      <w:proofErr w:type="spellStart"/>
      <w:r>
        <w:t>client.key</w:t>
      </w:r>
      <w:proofErr w:type="spellEnd"/>
    </w:p>
    <w:p w14:paraId="0223BACC" w14:textId="77777777" w:rsidR="00A35C61" w:rsidRDefault="00A35C61" w:rsidP="00A35C61">
      <w:pPr>
        <w:pStyle w:val="a3"/>
        <w:spacing w:after="156"/>
        <w:ind w:firstLine="420"/>
      </w:pPr>
      <w:proofErr w:type="spellStart"/>
      <w:proofErr w:type="gramStart"/>
      <w:r>
        <w:t>tls.client</w:t>
      </w:r>
      <w:proofErr w:type="gramEnd"/>
      <w:r>
        <w:t>.keyPassword</w:t>
      </w:r>
      <w:proofErr w:type="spellEnd"/>
      <w:r>
        <w:t>=123456</w:t>
      </w:r>
    </w:p>
    <w:p w14:paraId="2FC1C95A" w14:textId="77777777" w:rsidR="00A35C61" w:rsidRDefault="00A35C61" w:rsidP="00A35C61">
      <w:pPr>
        <w:pStyle w:val="a3"/>
        <w:spacing w:after="156"/>
        <w:ind w:firstLine="420"/>
      </w:pPr>
      <w:proofErr w:type="spellStart"/>
      <w:proofErr w:type="gramStart"/>
      <w:r>
        <w:t>tls.client</w:t>
      </w:r>
      <w:proofErr w:type="gramEnd"/>
      <w:r>
        <w:t>.certPath</w:t>
      </w:r>
      <w:proofErr w:type="spellEnd"/>
      <w:r>
        <w:t>=conf/auth/</w:t>
      </w:r>
      <w:proofErr w:type="spellStart"/>
      <w:r>
        <w:t>client.pem</w:t>
      </w:r>
      <w:proofErr w:type="spellEnd"/>
    </w:p>
    <w:p w14:paraId="38563FBD" w14:textId="77777777" w:rsidR="00A35C61" w:rsidRDefault="00A35C61" w:rsidP="00A35C61">
      <w:pPr>
        <w:pStyle w:val="a3"/>
        <w:spacing w:after="156"/>
        <w:ind w:firstLine="420"/>
      </w:pPr>
      <w:proofErr w:type="spellStart"/>
      <w:proofErr w:type="gramStart"/>
      <w:r>
        <w:t>tls.client</w:t>
      </w:r>
      <w:proofErr w:type="gramEnd"/>
      <w:r>
        <w:t>.trustCertPath</w:t>
      </w:r>
      <w:proofErr w:type="spellEnd"/>
      <w:r>
        <w:t>=conf/auth/</w:t>
      </w:r>
      <w:proofErr w:type="spellStart"/>
      <w:r>
        <w:t>ca.pem</w:t>
      </w:r>
      <w:proofErr w:type="spellEnd"/>
    </w:p>
    <w:p w14:paraId="5FD80F6C" w14:textId="77777777" w:rsidR="00A35C61" w:rsidRDefault="00A35C61" w:rsidP="00A35C61">
      <w:pPr>
        <w:pStyle w:val="a3"/>
        <w:spacing w:after="156"/>
        <w:ind w:firstLine="420"/>
      </w:pPr>
      <w:proofErr w:type="spellStart"/>
      <w:r>
        <w:t>namesrvAddr</w:t>
      </w:r>
      <w:proofErr w:type="spellEnd"/>
      <w:r>
        <w:t>=172.24.4.217:9876</w:t>
      </w:r>
    </w:p>
    <w:p w14:paraId="7ED4934C" w14:textId="77777777" w:rsidR="00A35C61" w:rsidRDefault="00A35C61" w:rsidP="00A35C61">
      <w:pPr>
        <w:pStyle w:val="a3"/>
        <w:spacing w:after="156"/>
        <w:ind w:firstLine="420"/>
      </w:pPr>
      <w:r>
        <w:t>storePathRootDir=/admq/v2.4/data/rocketmq/rocketmq_broker/1gX49DA8</w:t>
      </w:r>
    </w:p>
    <w:p w14:paraId="47E9798E" w14:textId="3C23CE7C" w:rsidR="008B51AB" w:rsidRPr="00A35C61" w:rsidRDefault="00A35C61" w:rsidP="00A35C61">
      <w:pPr>
        <w:pStyle w:val="a3"/>
        <w:spacing w:after="156"/>
        <w:ind w:firstLine="420"/>
      </w:pPr>
      <w:r>
        <w:t>storePathCommitLog=/admq/v2.4/data/rocketmq/rocketmq_broker/1gX49DA8/commitlog</w:t>
      </w:r>
    </w:p>
    <w:p w14:paraId="30AF71D7" w14:textId="0DD3D718" w:rsidR="00693490" w:rsidRDefault="00693490" w:rsidP="000A2151">
      <w:pPr>
        <w:pStyle w:val="a3"/>
        <w:spacing w:after="156"/>
        <w:ind w:firstLine="422"/>
        <w:rPr>
          <w:b/>
          <w:bCs/>
        </w:rPr>
      </w:pPr>
      <w:r>
        <w:rPr>
          <w:rFonts w:hint="eastAsia"/>
          <w:b/>
          <w:bCs/>
        </w:rPr>
        <w:t>配置</w:t>
      </w:r>
      <w:r>
        <w:rPr>
          <w:rFonts w:hint="eastAsia"/>
          <w:b/>
          <w:bCs/>
        </w:rPr>
        <w:t>ACL</w:t>
      </w:r>
      <w:r>
        <w:rPr>
          <w:rFonts w:hint="eastAsia"/>
          <w:b/>
          <w:bCs/>
        </w:rPr>
        <w:t>文件（可选）</w:t>
      </w:r>
    </w:p>
    <w:p w14:paraId="036E10D3" w14:textId="1B35FEF8" w:rsidR="00693490" w:rsidRDefault="00693490" w:rsidP="000A2151">
      <w:pPr>
        <w:pStyle w:val="a3"/>
        <w:spacing w:after="156"/>
        <w:ind w:firstLine="420"/>
      </w:pPr>
      <w:r w:rsidRPr="00693490">
        <w:rPr>
          <w:rFonts w:hint="eastAsia"/>
        </w:rPr>
        <w:t>如果</w:t>
      </w:r>
      <w:r>
        <w:rPr>
          <w:rFonts w:hint="eastAsia"/>
        </w:rPr>
        <w:t>上边配置中开启了</w:t>
      </w:r>
      <w:proofErr w:type="spellStart"/>
      <w:r>
        <w:rPr>
          <w:rFonts w:hint="eastAsia"/>
        </w:rPr>
        <w:t>acl</w:t>
      </w:r>
      <w:proofErr w:type="spellEnd"/>
      <w:r>
        <w:rPr>
          <w:rFonts w:hint="eastAsia"/>
        </w:rPr>
        <w:t>，则需要配置</w:t>
      </w:r>
      <w:proofErr w:type="spellStart"/>
      <w:r>
        <w:rPr>
          <w:rFonts w:hint="eastAsia"/>
        </w:rPr>
        <w:t>acl</w:t>
      </w:r>
      <w:proofErr w:type="spellEnd"/>
      <w:r>
        <w:rPr>
          <w:rFonts w:hint="eastAsia"/>
        </w:rPr>
        <w:t>文件。</w:t>
      </w:r>
      <w:r w:rsidR="007F670E">
        <w:rPr>
          <w:rFonts w:hint="eastAsia"/>
        </w:rPr>
        <w:t>修改</w:t>
      </w:r>
      <w:r w:rsidR="007F670E">
        <w:rPr>
          <w:rFonts w:hint="eastAsia"/>
        </w:rPr>
        <w:t>conf</w:t>
      </w:r>
      <w:r w:rsidR="007F670E">
        <w:t>/</w:t>
      </w:r>
      <w:proofErr w:type="spellStart"/>
      <w:r w:rsidR="007F670E">
        <w:t>plan_acl</w:t>
      </w:r>
      <w:r w:rsidR="007F670E">
        <w:rPr>
          <w:rFonts w:hint="eastAsia"/>
        </w:rPr>
        <w:t>.</w:t>
      </w:r>
      <w:r w:rsidR="007F670E">
        <w:t>yml</w:t>
      </w:r>
      <w:proofErr w:type="spellEnd"/>
      <w:r w:rsidR="007F670E">
        <w:rPr>
          <w:rFonts w:hint="eastAsia"/>
        </w:rPr>
        <w:t>文件，如下：</w:t>
      </w:r>
    </w:p>
    <w:p w14:paraId="72D9D005" w14:textId="77777777" w:rsidR="00263230" w:rsidRDefault="00263230" w:rsidP="00263230">
      <w:pPr>
        <w:pStyle w:val="a3"/>
        <w:spacing w:after="156"/>
        <w:ind w:firstLine="420"/>
      </w:pPr>
      <w:r>
        <w:t>accounts:</w:t>
      </w:r>
    </w:p>
    <w:p w14:paraId="290E3293" w14:textId="77777777" w:rsidR="00263230" w:rsidRDefault="00263230" w:rsidP="00263230">
      <w:pPr>
        <w:pStyle w:val="a3"/>
        <w:spacing w:after="156"/>
        <w:ind w:firstLine="420"/>
      </w:pPr>
      <w:r>
        <w:t xml:space="preserve">- </w:t>
      </w:r>
      <w:proofErr w:type="spellStart"/>
      <w:r>
        <w:t>accessKey</w:t>
      </w:r>
      <w:proofErr w:type="spellEnd"/>
      <w:r>
        <w:t>: eyJhbGciOiJIUzI1NiJ9.eyJzdWIiOiJhZG1xIn0.ybJge7zTfy_RDdAtB3w6nIPDHPT6-kbB6sNzgPt8sKQ</w:t>
      </w:r>
    </w:p>
    <w:p w14:paraId="20B6F477" w14:textId="77777777" w:rsidR="00263230" w:rsidRDefault="00263230" w:rsidP="00263230">
      <w:pPr>
        <w:pStyle w:val="a3"/>
        <w:spacing w:after="156"/>
        <w:ind w:firstLine="420"/>
      </w:pPr>
      <w:r>
        <w:t xml:space="preserve">  </w:t>
      </w:r>
      <w:proofErr w:type="spellStart"/>
      <w:r>
        <w:t>secretKey</w:t>
      </w:r>
      <w:proofErr w:type="spellEnd"/>
      <w:r>
        <w:t>: admq123456</w:t>
      </w:r>
    </w:p>
    <w:p w14:paraId="25CD4283" w14:textId="77777777" w:rsidR="00263230" w:rsidRDefault="00263230" w:rsidP="00263230">
      <w:pPr>
        <w:pStyle w:val="a3"/>
        <w:spacing w:after="156"/>
        <w:ind w:firstLine="420"/>
      </w:pPr>
      <w:r>
        <w:t xml:space="preserve">  admin: true</w:t>
      </w:r>
    </w:p>
    <w:p w14:paraId="4E7D67CB" w14:textId="77777777" w:rsidR="00263230" w:rsidRDefault="00263230" w:rsidP="00263230">
      <w:pPr>
        <w:pStyle w:val="a3"/>
        <w:spacing w:after="156"/>
        <w:ind w:firstLine="420"/>
      </w:pPr>
      <w:proofErr w:type="spellStart"/>
      <w:r>
        <w:t>globalWhiteRemoteAddresses</w:t>
      </w:r>
      <w:proofErr w:type="spellEnd"/>
      <w:r>
        <w:t>:</w:t>
      </w:r>
    </w:p>
    <w:p w14:paraId="3C03A62C" w14:textId="77777777" w:rsidR="00263230" w:rsidRDefault="00263230" w:rsidP="00263230">
      <w:pPr>
        <w:pStyle w:val="a3"/>
        <w:spacing w:after="156"/>
        <w:ind w:firstLine="420"/>
      </w:pPr>
      <w:r>
        <w:t>- 172.20.140.161</w:t>
      </w:r>
    </w:p>
    <w:p w14:paraId="730AAE23" w14:textId="77777777" w:rsidR="00263230" w:rsidRDefault="00263230" w:rsidP="00263230">
      <w:pPr>
        <w:pStyle w:val="a3"/>
        <w:spacing w:after="156"/>
        <w:ind w:firstLine="420"/>
      </w:pPr>
      <w:r>
        <w:t>- 172.20.140.162</w:t>
      </w:r>
    </w:p>
    <w:p w14:paraId="3A875087" w14:textId="7BC771D7" w:rsidR="00693490" w:rsidRDefault="00263230" w:rsidP="00263230">
      <w:pPr>
        <w:pStyle w:val="a3"/>
        <w:spacing w:after="156"/>
        <w:ind w:firstLine="420"/>
      </w:pPr>
      <w:r>
        <w:t>- 172.20.140.163</w:t>
      </w:r>
    </w:p>
    <w:p w14:paraId="188481EB" w14:textId="513E0ABA" w:rsidR="00053C24" w:rsidRPr="00693490" w:rsidRDefault="00053C24" w:rsidP="00263230">
      <w:pPr>
        <w:pStyle w:val="a3"/>
        <w:spacing w:after="156"/>
        <w:ind w:firstLine="420"/>
      </w:pPr>
      <w:r>
        <w:rPr>
          <w:rFonts w:hint="eastAsia"/>
        </w:rPr>
        <w:t>最下面的白名单建议配置</w:t>
      </w:r>
      <w:r>
        <w:rPr>
          <w:rFonts w:hint="eastAsia"/>
        </w:rPr>
        <w:t>broker</w:t>
      </w:r>
      <w:r>
        <w:rPr>
          <w:rFonts w:hint="eastAsia"/>
        </w:rPr>
        <w:t>和</w:t>
      </w:r>
      <w:r>
        <w:rPr>
          <w:rFonts w:hint="eastAsia"/>
        </w:rPr>
        <w:t>nameserver</w:t>
      </w:r>
      <w:r>
        <w:rPr>
          <w:rFonts w:hint="eastAsia"/>
        </w:rPr>
        <w:t>的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地址。</w:t>
      </w:r>
    </w:p>
    <w:p w14:paraId="5EECE75E" w14:textId="52DE2E9F" w:rsidR="000A2151" w:rsidRPr="00013DEE" w:rsidRDefault="000A2151" w:rsidP="000A2151">
      <w:pPr>
        <w:pStyle w:val="a3"/>
        <w:spacing w:after="156"/>
        <w:ind w:firstLine="422"/>
        <w:rPr>
          <w:b/>
          <w:bCs/>
        </w:rPr>
      </w:pPr>
      <w:r w:rsidRPr="00013DEE">
        <w:rPr>
          <w:rFonts w:hint="eastAsia"/>
          <w:b/>
          <w:bCs/>
        </w:rPr>
        <w:t>启动</w:t>
      </w:r>
    </w:p>
    <w:p w14:paraId="4174DEA9" w14:textId="7FC5B821" w:rsidR="000A2151" w:rsidRDefault="000A2151" w:rsidP="000A2151">
      <w:pPr>
        <w:pStyle w:val="a3"/>
        <w:spacing w:after="156"/>
        <w:ind w:firstLine="420"/>
      </w:pPr>
      <w:r w:rsidRPr="005467CB">
        <w:lastRenderedPageBreak/>
        <w:t>bin/</w:t>
      </w:r>
      <w:proofErr w:type="spellStart"/>
      <w:r w:rsidRPr="005467CB">
        <w:t>rocketmq</w:t>
      </w:r>
      <w:proofErr w:type="spellEnd"/>
      <w:r w:rsidRPr="005467CB">
        <w:t xml:space="preserve"> start </w:t>
      </w:r>
      <w:r w:rsidR="001257E7">
        <w:rPr>
          <w:rFonts w:hint="eastAsia"/>
        </w:rPr>
        <w:t>broker</w:t>
      </w:r>
    </w:p>
    <w:p w14:paraId="3B8EC73F" w14:textId="77777777" w:rsidR="000A2151" w:rsidRPr="00013DEE" w:rsidRDefault="000A2151" w:rsidP="000A2151">
      <w:pPr>
        <w:pStyle w:val="a3"/>
        <w:spacing w:after="156"/>
        <w:ind w:firstLine="422"/>
        <w:rPr>
          <w:b/>
          <w:bCs/>
        </w:rPr>
      </w:pPr>
      <w:r w:rsidRPr="00013DEE">
        <w:rPr>
          <w:rFonts w:hint="eastAsia"/>
          <w:b/>
          <w:bCs/>
        </w:rPr>
        <w:t>停止</w:t>
      </w:r>
    </w:p>
    <w:p w14:paraId="2D2AAAD1" w14:textId="0495F7B8" w:rsidR="000A2151" w:rsidRPr="000A2151" w:rsidRDefault="000A2151" w:rsidP="00DF2594">
      <w:pPr>
        <w:pStyle w:val="a3"/>
        <w:spacing w:after="156"/>
        <w:ind w:firstLine="420"/>
      </w:pPr>
      <w:r>
        <w:rPr>
          <w:rFonts w:hint="eastAsia"/>
        </w:rPr>
        <w:t>b</w:t>
      </w:r>
      <w:r>
        <w:t>in/</w:t>
      </w:r>
      <w:proofErr w:type="spellStart"/>
      <w:r w:rsidR="00E03209" w:rsidRPr="005467CB">
        <w:t>rocketmq</w:t>
      </w:r>
      <w:proofErr w:type="spellEnd"/>
      <w:r w:rsidR="00E03209" w:rsidRPr="005467CB">
        <w:t xml:space="preserve"> </w:t>
      </w:r>
      <w:r>
        <w:rPr>
          <w:rFonts w:hint="eastAsia"/>
        </w:rPr>
        <w:t>stop</w:t>
      </w:r>
      <w:r>
        <w:t xml:space="preserve"> </w:t>
      </w:r>
      <w:r w:rsidR="001257E7">
        <w:rPr>
          <w:rFonts w:hint="eastAsia"/>
        </w:rPr>
        <w:t>broker</w:t>
      </w:r>
    </w:p>
    <w:p w14:paraId="1E8F5972" w14:textId="6F4F3F92" w:rsidR="008051B8" w:rsidRDefault="008051B8" w:rsidP="008051B8">
      <w:pPr>
        <w:pStyle w:val="21"/>
      </w:pPr>
      <w:bookmarkStart w:id="28" w:name="_Toc143010397"/>
      <w:r>
        <w:rPr>
          <w:rFonts w:hint="eastAsia"/>
        </w:rPr>
        <w:t>主从部署</w:t>
      </w:r>
      <w:bookmarkEnd w:id="28"/>
    </w:p>
    <w:p w14:paraId="1CBD7C32" w14:textId="7DE8C1AE" w:rsidR="00C0641A" w:rsidRDefault="00E2100E" w:rsidP="00C0641A">
      <w:pPr>
        <w:pStyle w:val="a3"/>
        <w:spacing w:after="156"/>
        <w:ind w:firstLine="420"/>
      </w:pPr>
      <w:r>
        <w:rPr>
          <w:rFonts w:hint="eastAsia"/>
        </w:rPr>
        <w:t>主从模式和集群模式类似，在启动主节点的前提下在部署从节点即可。</w:t>
      </w:r>
    </w:p>
    <w:p w14:paraId="740FDED7" w14:textId="460A1C33" w:rsidR="00E2100E" w:rsidRDefault="00336DA8" w:rsidP="00C0641A">
      <w:pPr>
        <w:pStyle w:val="a3"/>
        <w:spacing w:after="156"/>
        <w:ind w:firstLine="420"/>
      </w:pPr>
      <w:r>
        <w:rPr>
          <w:rFonts w:hint="eastAsia"/>
        </w:rPr>
        <w:t>从节点的</w:t>
      </w:r>
      <w:proofErr w:type="spellStart"/>
      <w:r>
        <w:rPr>
          <w:rFonts w:hint="eastAsia"/>
        </w:rPr>
        <w:t>brokerName</w:t>
      </w:r>
      <w:proofErr w:type="spellEnd"/>
      <w:r>
        <w:rPr>
          <w:rFonts w:hint="eastAsia"/>
        </w:rPr>
        <w:t>和主节点保持一致，</w:t>
      </w:r>
      <w:proofErr w:type="spellStart"/>
      <w:r>
        <w:rPr>
          <w:rFonts w:hint="eastAsia"/>
        </w:rPr>
        <w:t>brokerId</w:t>
      </w:r>
      <w:proofErr w:type="spellEnd"/>
      <w:r>
        <w:rPr>
          <w:rFonts w:hint="eastAsia"/>
        </w:rPr>
        <w:t>从</w:t>
      </w:r>
      <w:r>
        <w:rPr>
          <w:rFonts w:hint="eastAsia"/>
        </w:rPr>
        <w:t>1</w:t>
      </w:r>
      <w:r>
        <w:rPr>
          <w:rFonts w:hint="eastAsia"/>
        </w:rPr>
        <w:t>递增。</w:t>
      </w:r>
    </w:p>
    <w:p w14:paraId="6D7CE32F" w14:textId="059CDD18" w:rsidR="00E03209" w:rsidRDefault="00E03209" w:rsidP="00C0641A">
      <w:pPr>
        <w:pStyle w:val="a3"/>
        <w:spacing w:after="156"/>
        <w:ind w:firstLine="420"/>
      </w:pPr>
      <w:r>
        <w:rPr>
          <w:rFonts w:hint="eastAsia"/>
        </w:rPr>
        <w:t>配置完成后启动：</w:t>
      </w:r>
    </w:p>
    <w:p w14:paraId="743BC09C" w14:textId="3626BBDE" w:rsidR="00E03209" w:rsidRPr="00C0641A" w:rsidRDefault="00E03209" w:rsidP="00C0641A">
      <w:pPr>
        <w:pStyle w:val="a3"/>
        <w:spacing w:after="156"/>
        <w:ind w:firstLine="420"/>
      </w:pPr>
      <w:r w:rsidRPr="005467CB">
        <w:t>bin/</w:t>
      </w:r>
      <w:proofErr w:type="spellStart"/>
      <w:r w:rsidRPr="005467CB">
        <w:t>rocketmq</w:t>
      </w:r>
      <w:proofErr w:type="spellEnd"/>
      <w:r w:rsidRPr="005467CB">
        <w:t xml:space="preserve"> start </w:t>
      </w:r>
      <w:r>
        <w:rPr>
          <w:rFonts w:hint="eastAsia"/>
        </w:rPr>
        <w:t>broker</w:t>
      </w:r>
    </w:p>
    <w:p w14:paraId="3D81F85F" w14:textId="4700E310" w:rsidR="008F3B78" w:rsidRDefault="00423E28" w:rsidP="00423E28">
      <w:pPr>
        <w:pStyle w:val="1"/>
      </w:pPr>
      <w:bookmarkStart w:id="29" w:name="_Toc143010398"/>
      <w:r>
        <w:rPr>
          <w:rFonts w:hint="eastAsia"/>
        </w:rPr>
        <w:lastRenderedPageBreak/>
        <w:t>管控</w:t>
      </w:r>
      <w:proofErr w:type="gramStart"/>
      <w:r>
        <w:rPr>
          <w:rFonts w:hint="eastAsia"/>
        </w:rPr>
        <w:t>台注册</w:t>
      </w:r>
      <w:proofErr w:type="gramEnd"/>
      <w:r w:rsidR="00CC506F">
        <w:rPr>
          <w:rFonts w:hint="eastAsia"/>
        </w:rPr>
        <w:t>引擎服务</w:t>
      </w:r>
      <w:bookmarkEnd w:id="29"/>
    </w:p>
    <w:p w14:paraId="5E5629C2" w14:textId="7B8626E2" w:rsidR="00884580" w:rsidRDefault="00113667" w:rsidP="00884580">
      <w:pPr>
        <w:pStyle w:val="a3"/>
        <w:spacing w:after="156"/>
        <w:ind w:firstLine="420"/>
      </w:pPr>
      <w:r>
        <w:rPr>
          <w:rFonts w:hint="eastAsia"/>
        </w:rPr>
        <w:t>引擎服务部署好后可以直接通过集群注册功能注册服务</w:t>
      </w:r>
      <w:r w:rsidR="00884580">
        <w:rPr>
          <w:rFonts w:hint="eastAsia"/>
        </w:rPr>
        <w:t>，在【集群管理】页面选择【非容器化注册】按照提示内容填写即可。</w:t>
      </w:r>
    </w:p>
    <w:p w14:paraId="318CC4FC" w14:textId="222483F7" w:rsidR="00884580" w:rsidRDefault="00884580" w:rsidP="00425C9B">
      <w:pPr>
        <w:pStyle w:val="a3"/>
        <w:spacing w:after="156"/>
        <w:ind w:firstLine="420"/>
      </w:pPr>
      <w:r>
        <w:rPr>
          <w:rFonts w:hint="eastAsia"/>
        </w:rPr>
        <w:t>如果不想管理集群的启停和配置，则可以选择【容器化注册】。</w:t>
      </w:r>
    </w:p>
    <w:p w14:paraId="5CAD8A9B" w14:textId="0F09882C" w:rsidR="00B75170" w:rsidRDefault="00B75170" w:rsidP="00B75170">
      <w:pPr>
        <w:pStyle w:val="1"/>
      </w:pPr>
      <w:bookmarkStart w:id="30" w:name="_Toc143010399"/>
      <w:r>
        <w:rPr>
          <w:rFonts w:hint="eastAsia"/>
        </w:rPr>
        <w:lastRenderedPageBreak/>
        <w:t>常见问题</w:t>
      </w:r>
      <w:bookmarkEnd w:id="30"/>
    </w:p>
    <w:p w14:paraId="77FE4212" w14:textId="26D2E7FE" w:rsidR="00AB0BC8" w:rsidRDefault="00AB0BC8" w:rsidP="00AB0BC8">
      <w:pPr>
        <w:pStyle w:val="21"/>
      </w:pPr>
      <w:bookmarkStart w:id="31" w:name="_Toc143010400"/>
      <w:r>
        <w:rPr>
          <w:rFonts w:hint="eastAsia"/>
        </w:rPr>
        <w:t>协调器启动失败</w:t>
      </w:r>
      <w:bookmarkEnd w:id="31"/>
    </w:p>
    <w:p w14:paraId="0F78045F" w14:textId="4AC7B021" w:rsidR="00AB0BC8" w:rsidRDefault="00AB0BC8" w:rsidP="00AB0BC8">
      <w:pPr>
        <w:pStyle w:val="31"/>
      </w:pPr>
      <w:bookmarkStart w:id="32" w:name="_Toc143010401"/>
      <w:r>
        <w:rPr>
          <w:rFonts w:hint="eastAsia"/>
        </w:rPr>
        <w:t>服务器多</w:t>
      </w:r>
      <w:r>
        <w:rPr>
          <w:rFonts w:hint="eastAsia"/>
        </w:rPr>
        <w:t>IP</w:t>
      </w:r>
      <w:bookmarkEnd w:id="32"/>
    </w:p>
    <w:p w14:paraId="07004DE5" w14:textId="2CA62EFC" w:rsidR="00AB0BC8" w:rsidRDefault="009251DA" w:rsidP="00AB0BC8">
      <w:r>
        <w:rPr>
          <w:rFonts w:hint="eastAsia"/>
        </w:rPr>
        <w:t>查看</w:t>
      </w:r>
      <w:r>
        <w:rPr>
          <w:rFonts w:hint="eastAsia"/>
        </w:rPr>
        <w:t>logs</w:t>
      </w:r>
      <w:r>
        <w:t>/zookeeper—xx.log</w:t>
      </w:r>
      <w:r>
        <w:rPr>
          <w:rFonts w:hint="eastAsia"/>
        </w:rPr>
        <w:t>日志，出现以下日志则是该问题：</w:t>
      </w:r>
    </w:p>
    <w:p w14:paraId="0D1AD2B9" w14:textId="52610C65" w:rsidR="009251DA" w:rsidRDefault="009251DA" w:rsidP="00AB0BC8">
      <w:r>
        <w:rPr>
          <w:noProof/>
        </w:rPr>
        <w:drawing>
          <wp:inline distT="0" distB="0" distL="0" distR="0" wp14:anchorId="7025680A" wp14:editId="262D6BED">
            <wp:extent cx="6120130" cy="1336675"/>
            <wp:effectExtent l="0" t="0" r="0" b="0"/>
            <wp:docPr id="5430217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021767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6D941" w14:textId="26318724" w:rsidR="009251DA" w:rsidRPr="00836777" w:rsidRDefault="00836777" w:rsidP="00AB0BC8">
      <w:pPr>
        <w:rPr>
          <w:b/>
          <w:bCs/>
        </w:rPr>
      </w:pPr>
      <w:r w:rsidRPr="00836777">
        <w:rPr>
          <w:rFonts w:hint="eastAsia"/>
          <w:b/>
          <w:bCs/>
        </w:rPr>
        <w:t>解决办法</w:t>
      </w:r>
    </w:p>
    <w:p w14:paraId="682BC0BD" w14:textId="2E273697" w:rsidR="00836777" w:rsidRDefault="00836777" w:rsidP="00AB0BC8">
      <w:r>
        <w:rPr>
          <w:rFonts w:hint="eastAsia"/>
        </w:rPr>
        <w:t>修改</w:t>
      </w:r>
      <w:r>
        <w:rPr>
          <w:rFonts w:hint="eastAsia"/>
        </w:rPr>
        <w:t>conf/</w:t>
      </w:r>
      <w:proofErr w:type="spellStart"/>
      <w:r>
        <w:rPr>
          <w:rFonts w:hint="eastAsia"/>
        </w:rPr>
        <w:t>zookeeper.</w:t>
      </w:r>
      <w:r>
        <w:t>conf</w:t>
      </w:r>
      <w:proofErr w:type="spellEnd"/>
      <w:r>
        <w:rPr>
          <w:rFonts w:hint="eastAsia"/>
        </w:rPr>
        <w:t>，把对应</w:t>
      </w:r>
      <w:r>
        <w:rPr>
          <w:rFonts w:hint="eastAsia"/>
        </w:rPr>
        <w:t>server</w:t>
      </w:r>
      <w:r>
        <w:rPr>
          <w:rFonts w:hint="eastAsia"/>
        </w:rPr>
        <w:t>的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改成</w:t>
      </w:r>
      <w:r>
        <w:rPr>
          <w:rFonts w:hint="eastAsia"/>
        </w:rPr>
        <w:t>0</w:t>
      </w:r>
      <w:r>
        <w:t>.0.0.0</w:t>
      </w:r>
      <w:r>
        <w:rPr>
          <w:rFonts w:hint="eastAsia"/>
        </w:rPr>
        <w:t>，如下：</w:t>
      </w:r>
    </w:p>
    <w:p w14:paraId="33E280F1" w14:textId="2660949C" w:rsidR="00836777" w:rsidRDefault="00836777" w:rsidP="00AB0BC8">
      <w:r>
        <w:rPr>
          <w:noProof/>
        </w:rPr>
        <w:drawing>
          <wp:inline distT="0" distB="0" distL="0" distR="0" wp14:anchorId="6231DF57" wp14:editId="2E51EF10">
            <wp:extent cx="3571875" cy="762000"/>
            <wp:effectExtent l="0" t="0" r="9525" b="0"/>
            <wp:docPr id="19674861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48617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6B113" w14:textId="1B275835" w:rsidR="00836777" w:rsidRDefault="00012636" w:rsidP="00AB0BC8">
      <w:r>
        <w:rPr>
          <w:rFonts w:hint="eastAsia"/>
        </w:rPr>
        <w:t>同理，在另外两台服务器上分别把对应</w:t>
      </w:r>
      <w:r>
        <w:rPr>
          <w:rFonts w:hint="eastAsia"/>
        </w:rPr>
        <w:t>id</w:t>
      </w:r>
      <w:r>
        <w:rPr>
          <w:rFonts w:hint="eastAsia"/>
        </w:rPr>
        <w:t>的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改成</w:t>
      </w:r>
      <w:r>
        <w:rPr>
          <w:rFonts w:hint="eastAsia"/>
        </w:rPr>
        <w:t>0</w:t>
      </w:r>
      <w:r>
        <w:t>.0.0.0</w:t>
      </w:r>
    </w:p>
    <w:p w14:paraId="3DDF98AE" w14:textId="16A52266" w:rsidR="00594745" w:rsidRDefault="00594745" w:rsidP="00594745">
      <w:pPr>
        <w:pStyle w:val="21"/>
      </w:pPr>
      <w:bookmarkStart w:id="33" w:name="_Toc143010402"/>
      <w:proofErr w:type="spellStart"/>
      <w:r>
        <w:rPr>
          <w:rFonts w:hint="eastAsia"/>
        </w:rPr>
        <w:t>r</w:t>
      </w:r>
      <w:r>
        <w:t>ocketmq</w:t>
      </w:r>
      <w:proofErr w:type="spellEnd"/>
      <w:r>
        <w:t xml:space="preserve"> nameserver</w:t>
      </w:r>
      <w:r>
        <w:rPr>
          <w:rFonts w:hint="eastAsia"/>
        </w:rPr>
        <w:t>启动失败</w:t>
      </w:r>
      <w:bookmarkEnd w:id="33"/>
    </w:p>
    <w:p w14:paraId="2B1F34F6" w14:textId="3E973C86" w:rsidR="00594745" w:rsidRDefault="00594745" w:rsidP="00594745">
      <w:pPr>
        <w:pStyle w:val="31"/>
      </w:pPr>
      <w:bookmarkStart w:id="34" w:name="_Toc143010403"/>
      <w:proofErr w:type="spellStart"/>
      <w:r>
        <w:rPr>
          <w:rFonts w:hint="eastAsia"/>
        </w:rPr>
        <w:t>jdk</w:t>
      </w:r>
      <w:proofErr w:type="spellEnd"/>
      <w:r>
        <w:rPr>
          <w:rFonts w:hint="eastAsia"/>
        </w:rPr>
        <w:t>版本</w:t>
      </w:r>
      <w:r w:rsidR="003D1312">
        <w:rPr>
          <w:rFonts w:hint="eastAsia"/>
        </w:rPr>
        <w:t>过高</w:t>
      </w:r>
      <w:bookmarkEnd w:id="34"/>
    </w:p>
    <w:p w14:paraId="6D8F316E" w14:textId="205B3AF6" w:rsidR="00594745" w:rsidRDefault="00594745" w:rsidP="00594745">
      <w:r>
        <w:rPr>
          <w:rFonts w:hint="eastAsia"/>
        </w:rPr>
        <w:t>关键词：</w:t>
      </w:r>
    </w:p>
    <w:p w14:paraId="625103FD" w14:textId="134D7060" w:rsidR="00594745" w:rsidRDefault="00594745" w:rsidP="00594745">
      <w:r w:rsidRPr="00594745">
        <w:t>Unrecognized VM option '</w:t>
      </w:r>
      <w:proofErr w:type="spellStart"/>
      <w:r w:rsidRPr="00594745">
        <w:t>UseParNewGC</w:t>
      </w:r>
      <w:proofErr w:type="spellEnd"/>
      <w:r w:rsidRPr="00594745">
        <w:t>'</w:t>
      </w:r>
    </w:p>
    <w:p w14:paraId="60137570" w14:textId="637F7146" w:rsidR="00594745" w:rsidRDefault="00594745" w:rsidP="00594745">
      <w:r w:rsidRPr="00594745">
        <w:t>Unrecognized VM option '</w:t>
      </w:r>
      <w:proofErr w:type="spellStart"/>
      <w:r w:rsidRPr="00594745">
        <w:t>UseGCLogFileRotation</w:t>
      </w:r>
      <w:proofErr w:type="spellEnd"/>
      <w:r w:rsidRPr="00594745">
        <w:t>'</w:t>
      </w:r>
    </w:p>
    <w:p w14:paraId="7106598F" w14:textId="3F23F554" w:rsidR="00594745" w:rsidRDefault="00594745" w:rsidP="00594745">
      <w:r w:rsidRPr="00594745">
        <w:t>Unrecognized VM option '</w:t>
      </w:r>
      <w:proofErr w:type="spellStart"/>
      <w:r w:rsidRPr="00594745">
        <w:t>UseCMSCompactAtFullCollection</w:t>
      </w:r>
      <w:proofErr w:type="spellEnd"/>
      <w:r w:rsidRPr="00594745">
        <w:t>'</w:t>
      </w:r>
    </w:p>
    <w:p w14:paraId="2D52971B" w14:textId="77777777" w:rsidR="00594745" w:rsidRDefault="00594745" w:rsidP="00594745"/>
    <w:p w14:paraId="765BB863" w14:textId="5BF08204" w:rsidR="00594745" w:rsidRPr="00594745" w:rsidRDefault="00594745" w:rsidP="00594745">
      <w:r>
        <w:rPr>
          <w:rFonts w:hint="eastAsia"/>
        </w:rPr>
        <w:t>如：</w:t>
      </w:r>
    </w:p>
    <w:p w14:paraId="3641B512" w14:textId="362C7450" w:rsidR="00594745" w:rsidRDefault="00594745" w:rsidP="00594745">
      <w:r>
        <w:rPr>
          <w:noProof/>
        </w:rPr>
        <w:lastRenderedPageBreak/>
        <w:drawing>
          <wp:inline distT="0" distB="0" distL="0" distR="0" wp14:anchorId="6276E6AB" wp14:editId="21AA9CB1">
            <wp:extent cx="6120130" cy="838200"/>
            <wp:effectExtent l="0" t="0" r="0" b="0"/>
            <wp:docPr id="13930838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08386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ACEC3" w14:textId="2ECBA5FD" w:rsidR="00594745" w:rsidRDefault="00594745" w:rsidP="00594745">
      <w:r>
        <w:rPr>
          <w:rFonts w:hint="eastAsia"/>
        </w:rPr>
        <w:t>出现以上日志，则需要修改启动脚本：</w:t>
      </w:r>
    </w:p>
    <w:p w14:paraId="32B8AFAC" w14:textId="33E39FD1" w:rsidR="00594745" w:rsidRPr="00594745" w:rsidRDefault="00852A88" w:rsidP="00594745">
      <w:r>
        <w:t>bin/runserver.sh</w:t>
      </w:r>
      <w:r>
        <w:rPr>
          <w:rFonts w:hint="eastAsia"/>
        </w:rPr>
        <w:t>和</w:t>
      </w:r>
      <w:r>
        <w:rPr>
          <w:rFonts w:hint="eastAsia"/>
        </w:rPr>
        <w:t>bin</w:t>
      </w:r>
      <w:r>
        <w:t>/runbroker.sh</w:t>
      </w:r>
      <w:r>
        <w:rPr>
          <w:rFonts w:hint="eastAsia"/>
        </w:rPr>
        <w:t>中去掉上述不支持的</w:t>
      </w:r>
      <w:proofErr w:type="spellStart"/>
      <w:r>
        <w:rPr>
          <w:rFonts w:hint="eastAsia"/>
        </w:rPr>
        <w:t>jvm</w:t>
      </w:r>
      <w:proofErr w:type="spellEnd"/>
      <w:r>
        <w:rPr>
          <w:rFonts w:hint="eastAsia"/>
        </w:rPr>
        <w:t>参数即可。</w:t>
      </w:r>
    </w:p>
    <w:sectPr w:rsidR="00594745" w:rsidRPr="00594745">
      <w:headerReference w:type="default" r:id="rId22"/>
      <w:footerReference w:type="default" r:id="rId23"/>
      <w:pgSz w:w="11906" w:h="16838"/>
      <w:pgMar w:top="1361" w:right="1134" w:bottom="1361" w:left="1134" w:header="680" w:footer="340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648C" w14:textId="77777777" w:rsidR="0091796B" w:rsidRDefault="0091796B">
      <w:pPr>
        <w:spacing w:line="240" w:lineRule="auto"/>
      </w:pPr>
      <w:r>
        <w:separator/>
      </w:r>
    </w:p>
    <w:p w14:paraId="384036C9" w14:textId="77777777" w:rsidR="0091796B" w:rsidRDefault="0091796B"/>
  </w:endnote>
  <w:endnote w:type="continuationSeparator" w:id="0">
    <w:p w14:paraId="36836BDD" w14:textId="77777777" w:rsidR="0091796B" w:rsidRDefault="0091796B">
      <w:pPr>
        <w:spacing w:line="240" w:lineRule="auto"/>
      </w:pPr>
      <w:r>
        <w:continuationSeparator/>
      </w:r>
    </w:p>
    <w:p w14:paraId="6ACDC537" w14:textId="77777777" w:rsidR="0091796B" w:rsidRDefault="009179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AB8E" w14:textId="77777777" w:rsidR="00AF5AA2" w:rsidRDefault="00AF5AA2">
    <w:pPr>
      <w:pStyle w:val="aff8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203"/>
      <w:gridCol w:w="1470"/>
      <w:gridCol w:w="4095"/>
    </w:tblGrid>
    <w:tr w:rsidR="00AF5AA2" w14:paraId="31A96064" w14:textId="77777777">
      <w:trPr>
        <w:trHeight w:val="459"/>
      </w:trPr>
      <w:tc>
        <w:tcPr>
          <w:tcW w:w="4203" w:type="dxa"/>
          <w:vAlign w:val="center"/>
        </w:tcPr>
        <w:p w14:paraId="276D90A8" w14:textId="77777777" w:rsidR="00AF5AA2" w:rsidRDefault="00000000">
          <w:pPr>
            <w:pStyle w:val="aff8"/>
            <w:spacing w:after="120"/>
            <w:jc w:val="both"/>
            <w:rPr>
              <w:i/>
            </w:rPr>
          </w:pPr>
          <w:r>
            <w:rPr>
              <w:i/>
            </w:rPr>
            <w:t>www.apusic.com</w:t>
          </w:r>
        </w:p>
      </w:tc>
      <w:tc>
        <w:tcPr>
          <w:tcW w:w="1470" w:type="dxa"/>
          <w:vAlign w:val="center"/>
        </w:tcPr>
        <w:p w14:paraId="31533E98" w14:textId="77777777" w:rsidR="00AF5AA2" w:rsidRDefault="00000000">
          <w:pPr>
            <w:pStyle w:val="aff8"/>
            <w:spacing w:after="120"/>
            <w:ind w:leftChars="-1" w:left="-2" w:firstLineChars="1" w:firstLine="2"/>
            <w:jc w:val="center"/>
          </w:pPr>
          <w:r>
            <w:rPr>
              <w:rFonts w:hint="eastAsia"/>
            </w:rPr>
            <w:t>金蝶中间件</w:t>
          </w:r>
        </w:p>
      </w:tc>
      <w:tc>
        <w:tcPr>
          <w:tcW w:w="4095" w:type="dxa"/>
          <w:vAlign w:val="center"/>
        </w:tcPr>
        <w:p w14:paraId="61952495" w14:textId="77777777" w:rsidR="00AF5AA2" w:rsidRDefault="00000000">
          <w:pPr>
            <w:pStyle w:val="aff8"/>
            <w:spacing w:after="120"/>
            <w:jc w:val="right"/>
          </w:pPr>
          <w:r>
            <w:rPr>
              <w:rFonts w:hint="eastAsia"/>
            </w:rPr>
            <w:t>第</w:t>
          </w: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PAGE   \* MERGEFORMAT </w:instrText>
          </w:r>
          <w:r>
            <w:rPr>
              <w:lang w:val="zh-CN"/>
            </w:rPr>
            <w:fldChar w:fldCharType="separate"/>
          </w:r>
          <w:r>
            <w:rPr>
              <w:lang w:val="zh-CN"/>
            </w:rPr>
            <w:t>3</w:t>
          </w:r>
          <w:r>
            <w:rPr>
              <w:lang w:val="zh-CN"/>
            </w:rPr>
            <w:fldChar w:fldCharType="end"/>
          </w:r>
          <w:proofErr w:type="gramStart"/>
          <w:r>
            <w:rPr>
              <w:rFonts w:hint="eastAsia"/>
              <w:lang w:val="zh-CN"/>
            </w:rPr>
            <w:t>页</w:t>
          </w:r>
          <w:r>
            <w:rPr>
              <w:rFonts w:hint="eastAsia"/>
            </w:rPr>
            <w:t>共</w:t>
          </w:r>
          <w:proofErr w:type="gramEnd"/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49E3A442" w14:textId="77777777" w:rsidR="00AF5AA2" w:rsidRDefault="00AF5AA2">
    <w:pPr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439D" w14:textId="77777777" w:rsidR="00AF5AA2" w:rsidRDefault="00AF5AA2">
    <w:pPr>
      <w:pStyle w:val="aff8"/>
      <w:spacing w:after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203"/>
      <w:gridCol w:w="1470"/>
      <w:gridCol w:w="4095"/>
    </w:tblGrid>
    <w:tr w:rsidR="00AF5AA2" w14:paraId="7191FDBC" w14:textId="77777777">
      <w:trPr>
        <w:trHeight w:val="459"/>
      </w:trPr>
      <w:tc>
        <w:tcPr>
          <w:tcW w:w="4203" w:type="dxa"/>
          <w:vAlign w:val="center"/>
        </w:tcPr>
        <w:p w14:paraId="532D13C9" w14:textId="77777777" w:rsidR="00AF5AA2" w:rsidRDefault="00000000">
          <w:pPr>
            <w:pStyle w:val="aff8"/>
            <w:spacing w:after="120"/>
            <w:jc w:val="both"/>
            <w:rPr>
              <w:i/>
            </w:rPr>
          </w:pPr>
          <w:r>
            <w:rPr>
              <w:i/>
            </w:rPr>
            <w:t>www.apusic.com</w:t>
          </w:r>
        </w:p>
      </w:tc>
      <w:tc>
        <w:tcPr>
          <w:tcW w:w="1470" w:type="dxa"/>
          <w:vAlign w:val="center"/>
        </w:tcPr>
        <w:p w14:paraId="035CEA0E" w14:textId="77777777" w:rsidR="00AF5AA2" w:rsidRDefault="00000000">
          <w:pPr>
            <w:pStyle w:val="aff8"/>
            <w:spacing w:after="120"/>
            <w:ind w:leftChars="-1" w:left="-2" w:firstLineChars="1" w:firstLine="2"/>
            <w:jc w:val="center"/>
          </w:pPr>
          <w:r>
            <w:rPr>
              <w:rFonts w:hint="eastAsia"/>
            </w:rPr>
            <w:t>金</w:t>
          </w:r>
          <w:proofErr w:type="gramStart"/>
          <w:r>
            <w:rPr>
              <w:rFonts w:hint="eastAsia"/>
            </w:rPr>
            <w:t>蝶天燕</w:t>
          </w:r>
          <w:proofErr w:type="gramEnd"/>
        </w:p>
      </w:tc>
      <w:tc>
        <w:tcPr>
          <w:tcW w:w="4095" w:type="dxa"/>
          <w:vAlign w:val="center"/>
        </w:tcPr>
        <w:p w14:paraId="1E8BBB02" w14:textId="77777777" w:rsidR="00AF5AA2" w:rsidRDefault="00000000">
          <w:pPr>
            <w:pStyle w:val="aff8"/>
            <w:spacing w:after="120"/>
            <w:jc w:val="right"/>
          </w:pPr>
          <w:r>
            <w:rPr>
              <w:rFonts w:hint="eastAsia"/>
            </w:rPr>
            <w:t>第</w:t>
          </w: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PAGE   \* MERGEFORMAT </w:instrText>
          </w:r>
          <w:r>
            <w:rPr>
              <w:lang w:val="zh-CN"/>
            </w:rPr>
            <w:fldChar w:fldCharType="separate"/>
          </w:r>
          <w:r>
            <w:rPr>
              <w:lang w:val="zh-CN"/>
            </w:rPr>
            <w:t>4</w:t>
          </w:r>
          <w:r>
            <w:rPr>
              <w:lang w:val="zh-CN"/>
            </w:rPr>
            <w:fldChar w:fldCharType="end"/>
          </w:r>
          <w:proofErr w:type="gramStart"/>
          <w:r>
            <w:rPr>
              <w:rFonts w:hint="eastAsia"/>
              <w:lang w:val="zh-CN"/>
            </w:rPr>
            <w:t>页</w:t>
          </w:r>
          <w:r>
            <w:rPr>
              <w:rFonts w:hint="eastAsia"/>
            </w:rPr>
            <w:t>共</w:t>
          </w:r>
          <w:proofErr w:type="gramEnd"/>
          <w:fldSimple w:instr=" NUMPAGES  \* Arabic  \* MERGEFORMAT ">
            <w:r>
              <w:t>9</w:t>
            </w:r>
          </w:fldSimple>
          <w:r>
            <w:rPr>
              <w:rFonts w:hint="eastAsia"/>
            </w:rPr>
            <w:t>页</w:t>
          </w:r>
        </w:p>
      </w:tc>
    </w:tr>
  </w:tbl>
  <w:p w14:paraId="08C0167A" w14:textId="77777777" w:rsidR="00AF5AA2" w:rsidRDefault="00AF5AA2">
    <w:pPr>
      <w:spacing w:after="120"/>
    </w:pPr>
  </w:p>
  <w:p w14:paraId="5F1DB6C6" w14:textId="77777777" w:rsidR="00566DD8" w:rsidRDefault="00566D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DCAF" w14:textId="77777777" w:rsidR="0091796B" w:rsidRDefault="0091796B">
      <w:r>
        <w:separator/>
      </w:r>
    </w:p>
    <w:p w14:paraId="0F580D81" w14:textId="77777777" w:rsidR="0091796B" w:rsidRDefault="0091796B"/>
  </w:footnote>
  <w:footnote w:type="continuationSeparator" w:id="0">
    <w:p w14:paraId="77491C8B" w14:textId="77777777" w:rsidR="0091796B" w:rsidRDefault="0091796B">
      <w:r>
        <w:continuationSeparator/>
      </w:r>
    </w:p>
    <w:p w14:paraId="4AD8EECA" w14:textId="77777777" w:rsidR="0091796B" w:rsidRDefault="009179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2F5A" w14:textId="77777777" w:rsidR="00AF5AA2" w:rsidRDefault="00AF5AA2">
    <w:pPr>
      <w:pStyle w:val="affb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2D93" w14:textId="77777777" w:rsidR="00AF5AA2" w:rsidRDefault="00000000">
    <w:pPr>
      <w:pStyle w:val="affb"/>
      <w:spacing w:after="12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619B9BC" wp14:editId="53F74BFE">
          <wp:simplePos x="0" y="0"/>
          <wp:positionH relativeFrom="column">
            <wp:posOffset>5667375</wp:posOffset>
          </wp:positionH>
          <wp:positionV relativeFrom="paragraph">
            <wp:posOffset>0</wp:posOffset>
          </wp:positionV>
          <wp:extent cx="455295" cy="164465"/>
          <wp:effectExtent l="0" t="0" r="1905" b="0"/>
          <wp:wrapNone/>
          <wp:docPr id="14" name="图片 14" descr="apusiclogo无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apusiclogo无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5295" cy="164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 w14:anchorId="512B424A">
        <v:shape id="Freeform 3" o:spid="_x0000_s1025" style="position:absolute;margin-left:55.75pt;margin-top:35.8pt;width:6pt;height:8pt;z-index:-251658240;mso-position-horizontal-relative:page;mso-position-vertical-relative:page;mso-width-relative:page;mso-height-relative:page" coordsize="12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" path="m120,80l,,,160,120,80xe" fillcolor="#bfbfbf" strokecolor="#bfbfbf">
          <v:path o:connecttype="custom" o:connectlocs="76200,50800;0,0;0,101600;76200,50800" o:connectangles="0,0,0,0"/>
          <w10:wrap anchorx="page" anchory="page"/>
        </v:shape>
      </w:pict>
    </w:r>
    <w:proofErr w:type="spellStart"/>
    <w:r>
      <w:rPr>
        <w:rFonts w:hint="eastAsia"/>
      </w:rPr>
      <w:t>Apusic</w:t>
    </w:r>
    <w:proofErr w:type="spellEnd"/>
    <w:r>
      <w:rPr>
        <w:rFonts w:hint="eastAsia"/>
      </w:rPr>
      <w:t>应用服务器</w:t>
    </w:r>
    <w:r>
      <w:rPr>
        <w:rFonts w:hint="eastAsia"/>
      </w:rPr>
      <w:t>v5.1</w:t>
    </w:r>
    <w:r>
      <w:rPr>
        <w:rFonts w:hint="eastAsia"/>
      </w:rPr>
      <w:t>参考手册</w:t>
    </w:r>
    <w:r>
      <w:t>(2008)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77C4" w14:textId="77777777" w:rsidR="00AF5AA2" w:rsidRDefault="00AF5AA2">
    <w:pPr>
      <w:pStyle w:val="--2"/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5D87" w14:textId="6ED0B7EC" w:rsidR="00AF5AA2" w:rsidRDefault="00000000">
    <w:pPr>
      <w:pStyle w:val="affb"/>
      <w:spacing w:after="120"/>
      <w:jc w:val="center"/>
    </w:pPr>
    <w:r>
      <w:rPr>
        <w:rFonts w:hint="eastAsia"/>
        <w:sz w:val="21"/>
        <w:szCs w:val="21"/>
      </w:rPr>
      <w:t>金蝶</w:t>
    </w:r>
    <w:proofErr w:type="spellStart"/>
    <w:r>
      <w:rPr>
        <w:rFonts w:hint="eastAsia"/>
        <w:sz w:val="21"/>
        <w:szCs w:val="21"/>
      </w:rPr>
      <w:t>Apusic</w:t>
    </w:r>
    <w:proofErr w:type="spellEnd"/>
    <w:r>
      <w:rPr>
        <w:rFonts w:hint="eastAsia"/>
        <w:sz w:val="21"/>
        <w:szCs w:val="21"/>
      </w:rPr>
      <w:t>分布式消息</w:t>
    </w:r>
    <w:r w:rsidR="005A6416">
      <w:rPr>
        <w:rFonts w:hint="eastAsia"/>
        <w:sz w:val="21"/>
        <w:szCs w:val="21"/>
      </w:rPr>
      <w:t>队列</w:t>
    </w:r>
  </w:p>
  <w:p w14:paraId="2E5210E2" w14:textId="77777777" w:rsidR="00566DD8" w:rsidRDefault="00566D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E06AF2"/>
    <w:multiLevelType w:val="singleLevel"/>
    <w:tmpl w:val="86E06AF2"/>
    <w:lvl w:ilvl="0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</w:abstractNum>
  <w:abstractNum w:abstractNumId="1" w15:restartNumberingAfterBreak="0">
    <w:nsid w:val="AC0C07C7"/>
    <w:multiLevelType w:val="multilevel"/>
    <w:tmpl w:val="AC0C07C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 w15:restartNumberingAfterBreak="0">
    <w:nsid w:val="ACF5FA28"/>
    <w:multiLevelType w:val="multilevel"/>
    <w:tmpl w:val="ACF5FA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 w15:restartNumberingAfterBreak="0">
    <w:nsid w:val="F37151F7"/>
    <w:multiLevelType w:val="multilevel"/>
    <w:tmpl w:val="F37151F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5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6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7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8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"/>
      <w:lvlJc w:val="left"/>
      <w:pPr>
        <w:tabs>
          <w:tab w:val="left" w:pos="1020"/>
        </w:tabs>
        <w:ind w:left="1020" w:hanging="420"/>
      </w:pPr>
      <w:rPr>
        <w:rFonts w:ascii="Wingdings" w:hAnsi="Wingdings" w:hint="default"/>
      </w:rPr>
    </w:lvl>
  </w:abstractNum>
  <w:abstractNum w:abstractNumId="9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820"/>
        </w:tabs>
        <w:ind w:left="820" w:hanging="420"/>
      </w:pPr>
      <w:rPr>
        <w:rFonts w:ascii="Wingdings" w:hAnsi="Wingdings" w:hint="default"/>
      </w:rPr>
    </w:lvl>
  </w:abstractNum>
  <w:abstractNum w:abstractNumId="10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070C7B15"/>
    <w:multiLevelType w:val="multilevel"/>
    <w:tmpl w:val="C60EA764"/>
    <w:lvl w:ilvl="0">
      <w:start w:val="1"/>
      <w:numFmt w:val="decimal"/>
      <w:pStyle w:val="1"/>
      <w:lvlText w:val="第%1章 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  <w:lvl w:ilvl="1">
      <w:start w:val="1"/>
      <w:numFmt w:val="decimal"/>
      <w:pStyle w:val="21"/>
      <w:lvlText w:val="%1.%2 "/>
      <w:lvlJc w:val="left"/>
      <w:pPr>
        <w:tabs>
          <w:tab w:val="left" w:pos="567"/>
        </w:tabs>
        <w:ind w:left="567" w:hanging="567"/>
      </w:pPr>
      <w:rPr>
        <w:rFonts w:ascii="Times New Roman" w:hAnsi="Times New Roman" w:hint="default"/>
        <w:b w:val="0"/>
        <w:bCs w:val="0"/>
        <w:i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</w:rPr>
    </w:lvl>
    <w:lvl w:ilvl="2">
      <w:start w:val="1"/>
      <w:numFmt w:val="decimal"/>
      <w:pStyle w:val="31"/>
      <w:lvlText w:val="%1.%2.%3 "/>
      <w:lvlJc w:val="left"/>
      <w:pPr>
        <w:tabs>
          <w:tab w:val="left" w:pos="709"/>
        </w:tabs>
        <w:ind w:left="709" w:hanging="709"/>
      </w:pPr>
      <w:rPr>
        <w:rFonts w:hint="default"/>
        <w:color w:val="auto"/>
      </w:rPr>
    </w:lvl>
    <w:lvl w:ilvl="3">
      <w:start w:val="1"/>
      <w:numFmt w:val="decimal"/>
      <w:pStyle w:val="40"/>
      <w:lvlText w:val="%1.%2.%3.%4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pStyle w:val="50"/>
      <w:lvlText w:val="%1.%2.%3.%4.%5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2BA050A1"/>
    <w:multiLevelType w:val="hybridMultilevel"/>
    <w:tmpl w:val="F3F8F3C6"/>
    <w:lvl w:ilvl="0" w:tplc="0409000B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 w15:restartNumberingAfterBreak="0">
    <w:nsid w:val="301DACB2"/>
    <w:multiLevelType w:val="singleLevel"/>
    <w:tmpl w:val="301DACB2"/>
    <w:lvl w:ilvl="0">
      <w:start w:val="1"/>
      <w:numFmt w:val="decimal"/>
      <w:lvlText w:val="(%1)"/>
      <w:lvlJc w:val="left"/>
      <w:pPr>
        <w:ind w:left="425" w:hanging="425"/>
      </w:pPr>
    </w:lvl>
  </w:abstractNum>
  <w:abstractNum w:abstractNumId="15" w15:restartNumberingAfterBreak="0">
    <w:nsid w:val="381C4A1B"/>
    <w:multiLevelType w:val="multilevel"/>
    <w:tmpl w:val="381C4A1B"/>
    <w:lvl w:ilvl="0">
      <w:start w:val="1"/>
      <w:numFmt w:val="decimal"/>
      <w:lvlText w:val="%1."/>
      <w:lvlJc w:val="left"/>
      <w:pPr>
        <w:ind w:left="860" w:hanging="440"/>
      </w:p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16" w15:restartNumberingAfterBreak="0">
    <w:nsid w:val="3B76625A"/>
    <w:multiLevelType w:val="hybridMultilevel"/>
    <w:tmpl w:val="E33059E4"/>
    <w:lvl w:ilvl="0" w:tplc="0409000B">
      <w:start w:val="1"/>
      <w:numFmt w:val="bullet"/>
      <w:lvlText w:val=""/>
      <w:lvlJc w:val="left"/>
      <w:pPr>
        <w:ind w:left="6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7" w15:restartNumberingAfterBreak="0">
    <w:nsid w:val="41802B9D"/>
    <w:multiLevelType w:val="singleLevel"/>
    <w:tmpl w:val="41802B9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438C8973"/>
    <w:multiLevelType w:val="multilevel"/>
    <w:tmpl w:val="438C897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9" w15:restartNumberingAfterBreak="0">
    <w:nsid w:val="4BABF6E9"/>
    <w:multiLevelType w:val="singleLevel"/>
    <w:tmpl w:val="4BABF6E9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</w:abstractNum>
  <w:abstractNum w:abstractNumId="20" w15:restartNumberingAfterBreak="0">
    <w:nsid w:val="4CCF638C"/>
    <w:multiLevelType w:val="hybridMultilevel"/>
    <w:tmpl w:val="3AF676E4"/>
    <w:lvl w:ilvl="0" w:tplc="3F30879E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1" w15:restartNumberingAfterBreak="0">
    <w:nsid w:val="4CE36348"/>
    <w:multiLevelType w:val="hybridMultilevel"/>
    <w:tmpl w:val="22265CCA"/>
    <w:lvl w:ilvl="0" w:tplc="AEC44158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2" w15:restartNumberingAfterBreak="0">
    <w:nsid w:val="4DCE13E8"/>
    <w:multiLevelType w:val="multilevel"/>
    <w:tmpl w:val="4DCE13E8"/>
    <w:lvl w:ilvl="0">
      <w:start w:val="1"/>
      <w:numFmt w:val="bullet"/>
      <w:pStyle w:val="41"/>
      <w:lvlText w:val=""/>
      <w:lvlJc w:val="left"/>
      <w:pPr>
        <w:ind w:left="21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3" w15:restartNumberingAfterBreak="0">
    <w:nsid w:val="4FDD0898"/>
    <w:multiLevelType w:val="multilevel"/>
    <w:tmpl w:val="4FDD0898"/>
    <w:lvl w:ilvl="0">
      <w:start w:val="1"/>
      <w:numFmt w:val="bullet"/>
      <w:pStyle w:val="a1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B5B5EC2"/>
    <w:multiLevelType w:val="multilevel"/>
    <w:tmpl w:val="A296D5D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 w15:restartNumberingAfterBreak="0">
    <w:nsid w:val="74651A3C"/>
    <w:multiLevelType w:val="multilevel"/>
    <w:tmpl w:val="74651A3C"/>
    <w:lvl w:ilvl="0">
      <w:start w:val="1"/>
      <w:numFmt w:val="bullet"/>
      <w:pStyle w:val="51"/>
      <w:lvlText w:val=""/>
      <w:lvlJc w:val="left"/>
      <w:pPr>
        <w:ind w:left="25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1941375369">
    <w:abstractNumId w:val="12"/>
  </w:num>
  <w:num w:numId="2" w16cid:durableId="441651474">
    <w:abstractNumId w:val="7"/>
  </w:num>
  <w:num w:numId="3" w16cid:durableId="1303193395">
    <w:abstractNumId w:val="22"/>
  </w:num>
  <w:num w:numId="4" w16cid:durableId="1626615838">
    <w:abstractNumId w:val="10"/>
  </w:num>
  <w:num w:numId="5" w16cid:durableId="1240754428">
    <w:abstractNumId w:val="11"/>
  </w:num>
  <w:num w:numId="6" w16cid:durableId="940801233">
    <w:abstractNumId w:val="8"/>
  </w:num>
  <w:num w:numId="7" w16cid:durableId="1456563262">
    <w:abstractNumId w:val="6"/>
  </w:num>
  <w:num w:numId="8" w16cid:durableId="807816752">
    <w:abstractNumId w:val="9"/>
  </w:num>
  <w:num w:numId="9" w16cid:durableId="594477742">
    <w:abstractNumId w:val="25"/>
  </w:num>
  <w:num w:numId="10" w16cid:durableId="210650781">
    <w:abstractNumId w:val="5"/>
  </w:num>
  <w:num w:numId="11" w16cid:durableId="375004502">
    <w:abstractNumId w:val="4"/>
  </w:num>
  <w:num w:numId="12" w16cid:durableId="2005012590">
    <w:abstractNumId w:val="23"/>
  </w:num>
  <w:num w:numId="13" w16cid:durableId="809716035">
    <w:abstractNumId w:val="19"/>
  </w:num>
  <w:num w:numId="14" w16cid:durableId="2056418601">
    <w:abstractNumId w:val="0"/>
  </w:num>
  <w:num w:numId="15" w16cid:durableId="373579286">
    <w:abstractNumId w:val="15"/>
  </w:num>
  <w:num w:numId="16" w16cid:durableId="2064743197">
    <w:abstractNumId w:val="21"/>
  </w:num>
  <w:num w:numId="17" w16cid:durableId="1340045091">
    <w:abstractNumId w:val="16"/>
  </w:num>
  <w:num w:numId="18" w16cid:durableId="798375875">
    <w:abstractNumId w:val="24"/>
  </w:num>
  <w:num w:numId="19" w16cid:durableId="3499864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00187929">
    <w:abstractNumId w:val="17"/>
  </w:num>
  <w:num w:numId="21" w16cid:durableId="18953885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26642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30071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4459157">
    <w:abstractNumId w:val="14"/>
    <w:lvlOverride w:ilvl="0">
      <w:startOverride w:val="1"/>
    </w:lvlOverride>
  </w:num>
  <w:num w:numId="25" w16cid:durableId="545222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9852393">
    <w:abstractNumId w:val="12"/>
  </w:num>
  <w:num w:numId="27" w16cid:durableId="1986735062">
    <w:abstractNumId w:val="12"/>
  </w:num>
  <w:num w:numId="28" w16cid:durableId="1106727812">
    <w:abstractNumId w:val="12"/>
  </w:num>
  <w:num w:numId="29" w16cid:durableId="139155944">
    <w:abstractNumId w:val="12"/>
  </w:num>
  <w:num w:numId="30" w16cid:durableId="1794210975">
    <w:abstractNumId w:val="12"/>
  </w:num>
  <w:num w:numId="31" w16cid:durableId="1014957980">
    <w:abstractNumId w:val="12"/>
  </w:num>
  <w:num w:numId="32" w16cid:durableId="503713992">
    <w:abstractNumId w:val="12"/>
  </w:num>
  <w:num w:numId="33" w16cid:durableId="746266703">
    <w:abstractNumId w:val="12"/>
  </w:num>
  <w:num w:numId="34" w16cid:durableId="1291665662">
    <w:abstractNumId w:val="12"/>
  </w:num>
  <w:num w:numId="35" w16cid:durableId="390037184">
    <w:abstractNumId w:val="12"/>
  </w:num>
  <w:num w:numId="36" w16cid:durableId="827210232">
    <w:abstractNumId w:val="20"/>
  </w:num>
  <w:num w:numId="37" w16cid:durableId="18915009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autoHyphenation/>
  <w:drawingGridVerticalSpacing w:val="156"/>
  <w:noPunctuationKerning/>
  <w:characterSpacingControl w:val="compressPunctuation"/>
  <w:hdrShapeDefaults>
    <o:shapedefaults v:ext="edit" spidmax="2052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lmOGY2YjIzYTQ1YjRjMmQyNzNkNWVmMDBiYjRjODkifQ=="/>
  </w:docVars>
  <w:rsids>
    <w:rsidRoot w:val="00703818"/>
    <w:rsid w:val="0000069C"/>
    <w:rsid w:val="0000070E"/>
    <w:rsid w:val="00000771"/>
    <w:rsid w:val="00000C56"/>
    <w:rsid w:val="000018F6"/>
    <w:rsid w:val="0000220F"/>
    <w:rsid w:val="00002938"/>
    <w:rsid w:val="000044FC"/>
    <w:rsid w:val="0000683F"/>
    <w:rsid w:val="00010461"/>
    <w:rsid w:val="00010A28"/>
    <w:rsid w:val="00010B31"/>
    <w:rsid w:val="00010C36"/>
    <w:rsid w:val="00010D05"/>
    <w:rsid w:val="00010D46"/>
    <w:rsid w:val="00010F39"/>
    <w:rsid w:val="00010F9F"/>
    <w:rsid w:val="00011774"/>
    <w:rsid w:val="00011A2E"/>
    <w:rsid w:val="00011AF0"/>
    <w:rsid w:val="00011C45"/>
    <w:rsid w:val="00011F10"/>
    <w:rsid w:val="00011F5D"/>
    <w:rsid w:val="00012636"/>
    <w:rsid w:val="00012ED4"/>
    <w:rsid w:val="00013022"/>
    <w:rsid w:val="00013DEE"/>
    <w:rsid w:val="00013ECF"/>
    <w:rsid w:val="000141B2"/>
    <w:rsid w:val="000147A7"/>
    <w:rsid w:val="0001483E"/>
    <w:rsid w:val="00014F7C"/>
    <w:rsid w:val="00016874"/>
    <w:rsid w:val="00016BD9"/>
    <w:rsid w:val="00017840"/>
    <w:rsid w:val="00021600"/>
    <w:rsid w:val="000236B5"/>
    <w:rsid w:val="00024B89"/>
    <w:rsid w:val="000254A7"/>
    <w:rsid w:val="0002612C"/>
    <w:rsid w:val="00026969"/>
    <w:rsid w:val="00027489"/>
    <w:rsid w:val="000301B6"/>
    <w:rsid w:val="000301FB"/>
    <w:rsid w:val="000303D0"/>
    <w:rsid w:val="00032138"/>
    <w:rsid w:val="000329DC"/>
    <w:rsid w:val="000330C0"/>
    <w:rsid w:val="000358CB"/>
    <w:rsid w:val="00035F31"/>
    <w:rsid w:val="00036126"/>
    <w:rsid w:val="000400AB"/>
    <w:rsid w:val="00040AA2"/>
    <w:rsid w:val="00041C22"/>
    <w:rsid w:val="0004214F"/>
    <w:rsid w:val="00043318"/>
    <w:rsid w:val="00043571"/>
    <w:rsid w:val="0004362D"/>
    <w:rsid w:val="000436AF"/>
    <w:rsid w:val="000455C2"/>
    <w:rsid w:val="00046798"/>
    <w:rsid w:val="00046E7E"/>
    <w:rsid w:val="00046F8A"/>
    <w:rsid w:val="00047412"/>
    <w:rsid w:val="00047600"/>
    <w:rsid w:val="000476F0"/>
    <w:rsid w:val="0005006E"/>
    <w:rsid w:val="0005024B"/>
    <w:rsid w:val="00050695"/>
    <w:rsid w:val="000513A0"/>
    <w:rsid w:val="00052213"/>
    <w:rsid w:val="000536B0"/>
    <w:rsid w:val="000538A7"/>
    <w:rsid w:val="000538AB"/>
    <w:rsid w:val="00053935"/>
    <w:rsid w:val="00053C24"/>
    <w:rsid w:val="00054D29"/>
    <w:rsid w:val="000553E7"/>
    <w:rsid w:val="000567CC"/>
    <w:rsid w:val="00056941"/>
    <w:rsid w:val="00056A0C"/>
    <w:rsid w:val="00056D46"/>
    <w:rsid w:val="00056E0F"/>
    <w:rsid w:val="00056EF2"/>
    <w:rsid w:val="00056FA1"/>
    <w:rsid w:val="00060137"/>
    <w:rsid w:val="000607C0"/>
    <w:rsid w:val="00060CE7"/>
    <w:rsid w:val="000612A3"/>
    <w:rsid w:val="0006262F"/>
    <w:rsid w:val="00062EC1"/>
    <w:rsid w:val="000632FD"/>
    <w:rsid w:val="0006334F"/>
    <w:rsid w:val="0006346D"/>
    <w:rsid w:val="00063DCD"/>
    <w:rsid w:val="00064A50"/>
    <w:rsid w:val="00065938"/>
    <w:rsid w:val="00066045"/>
    <w:rsid w:val="00066357"/>
    <w:rsid w:val="000667E3"/>
    <w:rsid w:val="000668B0"/>
    <w:rsid w:val="000672B0"/>
    <w:rsid w:val="000674FA"/>
    <w:rsid w:val="00067623"/>
    <w:rsid w:val="00070291"/>
    <w:rsid w:val="00070717"/>
    <w:rsid w:val="00070C82"/>
    <w:rsid w:val="00070CCC"/>
    <w:rsid w:val="000711E7"/>
    <w:rsid w:val="0007399C"/>
    <w:rsid w:val="00074908"/>
    <w:rsid w:val="000763D6"/>
    <w:rsid w:val="00076C45"/>
    <w:rsid w:val="00077FF6"/>
    <w:rsid w:val="00081B51"/>
    <w:rsid w:val="00082A1A"/>
    <w:rsid w:val="00082DC6"/>
    <w:rsid w:val="000836F8"/>
    <w:rsid w:val="0008427B"/>
    <w:rsid w:val="00084F94"/>
    <w:rsid w:val="0008583F"/>
    <w:rsid w:val="00086504"/>
    <w:rsid w:val="00087DFC"/>
    <w:rsid w:val="00090F32"/>
    <w:rsid w:val="00091367"/>
    <w:rsid w:val="00091850"/>
    <w:rsid w:val="00092392"/>
    <w:rsid w:val="0009298A"/>
    <w:rsid w:val="00092ABF"/>
    <w:rsid w:val="00093496"/>
    <w:rsid w:val="00094A6F"/>
    <w:rsid w:val="00094F1D"/>
    <w:rsid w:val="00095462"/>
    <w:rsid w:val="000957F1"/>
    <w:rsid w:val="00097421"/>
    <w:rsid w:val="00097B82"/>
    <w:rsid w:val="00097E53"/>
    <w:rsid w:val="000A043B"/>
    <w:rsid w:val="000A0B83"/>
    <w:rsid w:val="000A1C4E"/>
    <w:rsid w:val="000A2151"/>
    <w:rsid w:val="000A28A7"/>
    <w:rsid w:val="000A33B3"/>
    <w:rsid w:val="000A3563"/>
    <w:rsid w:val="000A4457"/>
    <w:rsid w:val="000A4C07"/>
    <w:rsid w:val="000A5370"/>
    <w:rsid w:val="000A5F99"/>
    <w:rsid w:val="000A62AA"/>
    <w:rsid w:val="000A6E87"/>
    <w:rsid w:val="000A6F07"/>
    <w:rsid w:val="000B030A"/>
    <w:rsid w:val="000B0364"/>
    <w:rsid w:val="000B0475"/>
    <w:rsid w:val="000B09D2"/>
    <w:rsid w:val="000B0D02"/>
    <w:rsid w:val="000B0F40"/>
    <w:rsid w:val="000B1086"/>
    <w:rsid w:val="000B175A"/>
    <w:rsid w:val="000B249F"/>
    <w:rsid w:val="000B3C4D"/>
    <w:rsid w:val="000B4164"/>
    <w:rsid w:val="000B46F8"/>
    <w:rsid w:val="000B4FB9"/>
    <w:rsid w:val="000B50DD"/>
    <w:rsid w:val="000B5F79"/>
    <w:rsid w:val="000B606A"/>
    <w:rsid w:val="000B74F9"/>
    <w:rsid w:val="000C26CC"/>
    <w:rsid w:val="000C2CB7"/>
    <w:rsid w:val="000C2FA7"/>
    <w:rsid w:val="000C3527"/>
    <w:rsid w:val="000C4361"/>
    <w:rsid w:val="000C4A6D"/>
    <w:rsid w:val="000C5248"/>
    <w:rsid w:val="000C5268"/>
    <w:rsid w:val="000C53A3"/>
    <w:rsid w:val="000C58E4"/>
    <w:rsid w:val="000C6128"/>
    <w:rsid w:val="000C6443"/>
    <w:rsid w:val="000C6570"/>
    <w:rsid w:val="000C75A1"/>
    <w:rsid w:val="000C7A8B"/>
    <w:rsid w:val="000D0E10"/>
    <w:rsid w:val="000D1155"/>
    <w:rsid w:val="000D147B"/>
    <w:rsid w:val="000D1B27"/>
    <w:rsid w:val="000D2056"/>
    <w:rsid w:val="000D223C"/>
    <w:rsid w:val="000D26BF"/>
    <w:rsid w:val="000D2772"/>
    <w:rsid w:val="000D4BEB"/>
    <w:rsid w:val="000D4D65"/>
    <w:rsid w:val="000D4DC2"/>
    <w:rsid w:val="000D6EA7"/>
    <w:rsid w:val="000D715B"/>
    <w:rsid w:val="000D7612"/>
    <w:rsid w:val="000D785D"/>
    <w:rsid w:val="000E006D"/>
    <w:rsid w:val="000E024F"/>
    <w:rsid w:val="000E19E0"/>
    <w:rsid w:val="000E1C50"/>
    <w:rsid w:val="000E1DA6"/>
    <w:rsid w:val="000E2476"/>
    <w:rsid w:val="000E25E9"/>
    <w:rsid w:val="000E2613"/>
    <w:rsid w:val="000E27B0"/>
    <w:rsid w:val="000E39EE"/>
    <w:rsid w:val="000E3F5B"/>
    <w:rsid w:val="000E4178"/>
    <w:rsid w:val="000E505B"/>
    <w:rsid w:val="000E5A7A"/>
    <w:rsid w:val="000E7B27"/>
    <w:rsid w:val="000E7B4E"/>
    <w:rsid w:val="000E7D25"/>
    <w:rsid w:val="000F04B2"/>
    <w:rsid w:val="000F0BFF"/>
    <w:rsid w:val="000F0DF9"/>
    <w:rsid w:val="000F11B3"/>
    <w:rsid w:val="000F193D"/>
    <w:rsid w:val="000F2E8B"/>
    <w:rsid w:val="000F3467"/>
    <w:rsid w:val="000F3519"/>
    <w:rsid w:val="000F3813"/>
    <w:rsid w:val="000F3E19"/>
    <w:rsid w:val="000F4855"/>
    <w:rsid w:val="000F4EB3"/>
    <w:rsid w:val="000F5B00"/>
    <w:rsid w:val="000F5C0A"/>
    <w:rsid w:val="000F614B"/>
    <w:rsid w:val="000F634C"/>
    <w:rsid w:val="000F7530"/>
    <w:rsid w:val="000F7D0F"/>
    <w:rsid w:val="00101D48"/>
    <w:rsid w:val="00104450"/>
    <w:rsid w:val="0010472F"/>
    <w:rsid w:val="00104B83"/>
    <w:rsid w:val="0010591D"/>
    <w:rsid w:val="00105A8B"/>
    <w:rsid w:val="00105BB0"/>
    <w:rsid w:val="00105C75"/>
    <w:rsid w:val="001060AB"/>
    <w:rsid w:val="001066EA"/>
    <w:rsid w:val="00107081"/>
    <w:rsid w:val="0011084A"/>
    <w:rsid w:val="00110A80"/>
    <w:rsid w:val="001111B7"/>
    <w:rsid w:val="00113399"/>
    <w:rsid w:val="00113667"/>
    <w:rsid w:val="0011463D"/>
    <w:rsid w:val="001162D7"/>
    <w:rsid w:val="001162E6"/>
    <w:rsid w:val="001171D5"/>
    <w:rsid w:val="00120C33"/>
    <w:rsid w:val="00121919"/>
    <w:rsid w:val="00121A5D"/>
    <w:rsid w:val="00121FDD"/>
    <w:rsid w:val="001224EF"/>
    <w:rsid w:val="00122A2F"/>
    <w:rsid w:val="00122FEC"/>
    <w:rsid w:val="00123168"/>
    <w:rsid w:val="00124B79"/>
    <w:rsid w:val="001257E7"/>
    <w:rsid w:val="001264EE"/>
    <w:rsid w:val="0012660E"/>
    <w:rsid w:val="00126A4D"/>
    <w:rsid w:val="00127289"/>
    <w:rsid w:val="00127A44"/>
    <w:rsid w:val="00127E9F"/>
    <w:rsid w:val="0013006F"/>
    <w:rsid w:val="00132E8C"/>
    <w:rsid w:val="00133038"/>
    <w:rsid w:val="00133041"/>
    <w:rsid w:val="00133185"/>
    <w:rsid w:val="001336CE"/>
    <w:rsid w:val="00133B92"/>
    <w:rsid w:val="001364AF"/>
    <w:rsid w:val="0013673C"/>
    <w:rsid w:val="001369C0"/>
    <w:rsid w:val="001375E8"/>
    <w:rsid w:val="00137911"/>
    <w:rsid w:val="001400BD"/>
    <w:rsid w:val="00140716"/>
    <w:rsid w:val="00140793"/>
    <w:rsid w:val="0014094F"/>
    <w:rsid w:val="00141A9B"/>
    <w:rsid w:val="00141F2D"/>
    <w:rsid w:val="00142303"/>
    <w:rsid w:val="00142316"/>
    <w:rsid w:val="00143485"/>
    <w:rsid w:val="00143E18"/>
    <w:rsid w:val="001444FC"/>
    <w:rsid w:val="00145E7B"/>
    <w:rsid w:val="00147B01"/>
    <w:rsid w:val="00150204"/>
    <w:rsid w:val="00151759"/>
    <w:rsid w:val="00151FB5"/>
    <w:rsid w:val="00152A37"/>
    <w:rsid w:val="00155ED6"/>
    <w:rsid w:val="00157060"/>
    <w:rsid w:val="00160266"/>
    <w:rsid w:val="001603CD"/>
    <w:rsid w:val="00160A5A"/>
    <w:rsid w:val="00160FAD"/>
    <w:rsid w:val="00161AD4"/>
    <w:rsid w:val="001621F5"/>
    <w:rsid w:val="001644A4"/>
    <w:rsid w:val="00164E67"/>
    <w:rsid w:val="001656DC"/>
    <w:rsid w:val="001660C8"/>
    <w:rsid w:val="001663B6"/>
    <w:rsid w:val="00166A07"/>
    <w:rsid w:val="00166A9A"/>
    <w:rsid w:val="00166B7C"/>
    <w:rsid w:val="00166DA0"/>
    <w:rsid w:val="00167828"/>
    <w:rsid w:val="00167A57"/>
    <w:rsid w:val="00170463"/>
    <w:rsid w:val="00171DD5"/>
    <w:rsid w:val="0017344A"/>
    <w:rsid w:val="001736AD"/>
    <w:rsid w:val="00173B37"/>
    <w:rsid w:val="00174150"/>
    <w:rsid w:val="00174457"/>
    <w:rsid w:val="00175827"/>
    <w:rsid w:val="00175E5E"/>
    <w:rsid w:val="00176545"/>
    <w:rsid w:val="00176B94"/>
    <w:rsid w:val="00177AF7"/>
    <w:rsid w:val="00180A9B"/>
    <w:rsid w:val="00180EBC"/>
    <w:rsid w:val="00181330"/>
    <w:rsid w:val="00181788"/>
    <w:rsid w:val="00181952"/>
    <w:rsid w:val="0018237A"/>
    <w:rsid w:val="001823B1"/>
    <w:rsid w:val="00182474"/>
    <w:rsid w:val="00183342"/>
    <w:rsid w:val="001835EA"/>
    <w:rsid w:val="0018423A"/>
    <w:rsid w:val="001859F4"/>
    <w:rsid w:val="00185DBE"/>
    <w:rsid w:val="00186560"/>
    <w:rsid w:val="0018663D"/>
    <w:rsid w:val="00186EDF"/>
    <w:rsid w:val="0019027F"/>
    <w:rsid w:val="00190D74"/>
    <w:rsid w:val="001929A9"/>
    <w:rsid w:val="00192D92"/>
    <w:rsid w:val="00192FE6"/>
    <w:rsid w:val="0019315A"/>
    <w:rsid w:val="001932E0"/>
    <w:rsid w:val="00193499"/>
    <w:rsid w:val="00193C02"/>
    <w:rsid w:val="00194459"/>
    <w:rsid w:val="00194872"/>
    <w:rsid w:val="0019495E"/>
    <w:rsid w:val="00194F0A"/>
    <w:rsid w:val="001968D4"/>
    <w:rsid w:val="00197704"/>
    <w:rsid w:val="00197CD2"/>
    <w:rsid w:val="00197D77"/>
    <w:rsid w:val="001A00F1"/>
    <w:rsid w:val="001A0997"/>
    <w:rsid w:val="001A0DDD"/>
    <w:rsid w:val="001A0FBE"/>
    <w:rsid w:val="001A1508"/>
    <w:rsid w:val="001A157B"/>
    <w:rsid w:val="001A17CC"/>
    <w:rsid w:val="001A18AA"/>
    <w:rsid w:val="001A31DB"/>
    <w:rsid w:val="001A483A"/>
    <w:rsid w:val="001A49EB"/>
    <w:rsid w:val="001A562B"/>
    <w:rsid w:val="001A5657"/>
    <w:rsid w:val="001A56D9"/>
    <w:rsid w:val="001A5803"/>
    <w:rsid w:val="001A5ABF"/>
    <w:rsid w:val="001A6567"/>
    <w:rsid w:val="001A6D15"/>
    <w:rsid w:val="001A7AD7"/>
    <w:rsid w:val="001B043B"/>
    <w:rsid w:val="001B0473"/>
    <w:rsid w:val="001B0D5E"/>
    <w:rsid w:val="001B0DDD"/>
    <w:rsid w:val="001B320B"/>
    <w:rsid w:val="001B32DC"/>
    <w:rsid w:val="001B3407"/>
    <w:rsid w:val="001B3757"/>
    <w:rsid w:val="001B399A"/>
    <w:rsid w:val="001B39F5"/>
    <w:rsid w:val="001B4765"/>
    <w:rsid w:val="001B4D8B"/>
    <w:rsid w:val="001B65D1"/>
    <w:rsid w:val="001B683B"/>
    <w:rsid w:val="001B7336"/>
    <w:rsid w:val="001B7746"/>
    <w:rsid w:val="001B7B46"/>
    <w:rsid w:val="001B7E70"/>
    <w:rsid w:val="001C11A7"/>
    <w:rsid w:val="001C1703"/>
    <w:rsid w:val="001C1ACE"/>
    <w:rsid w:val="001C2545"/>
    <w:rsid w:val="001C30DA"/>
    <w:rsid w:val="001C3F0D"/>
    <w:rsid w:val="001C63C3"/>
    <w:rsid w:val="001C722C"/>
    <w:rsid w:val="001C7903"/>
    <w:rsid w:val="001D1098"/>
    <w:rsid w:val="001D1A8B"/>
    <w:rsid w:val="001D21D6"/>
    <w:rsid w:val="001D22F3"/>
    <w:rsid w:val="001D3362"/>
    <w:rsid w:val="001D3A23"/>
    <w:rsid w:val="001D42FA"/>
    <w:rsid w:val="001D447F"/>
    <w:rsid w:val="001D4BBC"/>
    <w:rsid w:val="001D4EBC"/>
    <w:rsid w:val="001D5789"/>
    <w:rsid w:val="001D66C8"/>
    <w:rsid w:val="001D6DF8"/>
    <w:rsid w:val="001D7236"/>
    <w:rsid w:val="001D7A50"/>
    <w:rsid w:val="001E2F7C"/>
    <w:rsid w:val="001E3187"/>
    <w:rsid w:val="001E3E25"/>
    <w:rsid w:val="001E403A"/>
    <w:rsid w:val="001E5494"/>
    <w:rsid w:val="001E5750"/>
    <w:rsid w:val="001E5F94"/>
    <w:rsid w:val="001E628C"/>
    <w:rsid w:val="001E65B3"/>
    <w:rsid w:val="001E65D3"/>
    <w:rsid w:val="001E69FA"/>
    <w:rsid w:val="001E6A92"/>
    <w:rsid w:val="001F0B6B"/>
    <w:rsid w:val="001F17A6"/>
    <w:rsid w:val="001F19A7"/>
    <w:rsid w:val="001F41C0"/>
    <w:rsid w:val="001F5BCF"/>
    <w:rsid w:val="001F603D"/>
    <w:rsid w:val="001F632D"/>
    <w:rsid w:val="00200087"/>
    <w:rsid w:val="002000F4"/>
    <w:rsid w:val="002001F6"/>
    <w:rsid w:val="00201274"/>
    <w:rsid w:val="0020152C"/>
    <w:rsid w:val="00202305"/>
    <w:rsid w:val="002023EA"/>
    <w:rsid w:val="0020336E"/>
    <w:rsid w:val="00203DD2"/>
    <w:rsid w:val="0020447C"/>
    <w:rsid w:val="00207A6F"/>
    <w:rsid w:val="00210293"/>
    <w:rsid w:val="00210671"/>
    <w:rsid w:val="00210738"/>
    <w:rsid w:val="00210B47"/>
    <w:rsid w:val="00210E61"/>
    <w:rsid w:val="002111BB"/>
    <w:rsid w:val="0021156A"/>
    <w:rsid w:val="00211736"/>
    <w:rsid w:val="0021175E"/>
    <w:rsid w:val="002122E3"/>
    <w:rsid w:val="00213DC0"/>
    <w:rsid w:val="002149AF"/>
    <w:rsid w:val="00215C8F"/>
    <w:rsid w:val="00216001"/>
    <w:rsid w:val="00216283"/>
    <w:rsid w:val="002169AC"/>
    <w:rsid w:val="00216B33"/>
    <w:rsid w:val="00216B93"/>
    <w:rsid w:val="0022000D"/>
    <w:rsid w:val="002209CD"/>
    <w:rsid w:val="00222773"/>
    <w:rsid w:val="00222E01"/>
    <w:rsid w:val="002239ED"/>
    <w:rsid w:val="00223B23"/>
    <w:rsid w:val="00224319"/>
    <w:rsid w:val="00224E98"/>
    <w:rsid w:val="002268BA"/>
    <w:rsid w:val="002271C2"/>
    <w:rsid w:val="00227543"/>
    <w:rsid w:val="00227A57"/>
    <w:rsid w:val="00230C63"/>
    <w:rsid w:val="00232C96"/>
    <w:rsid w:val="00232E84"/>
    <w:rsid w:val="0023477D"/>
    <w:rsid w:val="002350F4"/>
    <w:rsid w:val="00236C69"/>
    <w:rsid w:val="00237191"/>
    <w:rsid w:val="00237782"/>
    <w:rsid w:val="00237DC6"/>
    <w:rsid w:val="002410FB"/>
    <w:rsid w:val="0024283A"/>
    <w:rsid w:val="0024371C"/>
    <w:rsid w:val="00243896"/>
    <w:rsid w:val="00243FBE"/>
    <w:rsid w:val="00244167"/>
    <w:rsid w:val="00247438"/>
    <w:rsid w:val="00247E8A"/>
    <w:rsid w:val="0025019C"/>
    <w:rsid w:val="002505AF"/>
    <w:rsid w:val="00250AEA"/>
    <w:rsid w:val="002516A2"/>
    <w:rsid w:val="0025174D"/>
    <w:rsid w:val="002517DE"/>
    <w:rsid w:val="00252D0D"/>
    <w:rsid w:val="00252D59"/>
    <w:rsid w:val="00253399"/>
    <w:rsid w:val="002537B5"/>
    <w:rsid w:val="00254604"/>
    <w:rsid w:val="00254770"/>
    <w:rsid w:val="00257D8F"/>
    <w:rsid w:val="0026036C"/>
    <w:rsid w:val="00261838"/>
    <w:rsid w:val="00261BDB"/>
    <w:rsid w:val="00261D33"/>
    <w:rsid w:val="00263230"/>
    <w:rsid w:val="002641AB"/>
    <w:rsid w:val="00264374"/>
    <w:rsid w:val="002648CE"/>
    <w:rsid w:val="00264A30"/>
    <w:rsid w:val="00265E5A"/>
    <w:rsid w:val="00265E95"/>
    <w:rsid w:val="002669F6"/>
    <w:rsid w:val="00266C44"/>
    <w:rsid w:val="00266F58"/>
    <w:rsid w:val="0026744C"/>
    <w:rsid w:val="002704A8"/>
    <w:rsid w:val="00273404"/>
    <w:rsid w:val="00273A56"/>
    <w:rsid w:val="00273AC4"/>
    <w:rsid w:val="002758BD"/>
    <w:rsid w:val="00275E36"/>
    <w:rsid w:val="00277279"/>
    <w:rsid w:val="0027762A"/>
    <w:rsid w:val="002777F1"/>
    <w:rsid w:val="00277DDE"/>
    <w:rsid w:val="00280DA6"/>
    <w:rsid w:val="00281F7A"/>
    <w:rsid w:val="00282FAD"/>
    <w:rsid w:val="002833A0"/>
    <w:rsid w:val="00283458"/>
    <w:rsid w:val="00283760"/>
    <w:rsid w:val="00284E2F"/>
    <w:rsid w:val="00285478"/>
    <w:rsid w:val="00285BB6"/>
    <w:rsid w:val="0028630B"/>
    <w:rsid w:val="00287E18"/>
    <w:rsid w:val="002915E4"/>
    <w:rsid w:val="00292829"/>
    <w:rsid w:val="00292DDD"/>
    <w:rsid w:val="002931B3"/>
    <w:rsid w:val="0029328E"/>
    <w:rsid w:val="0029392A"/>
    <w:rsid w:val="00295F25"/>
    <w:rsid w:val="00296C5C"/>
    <w:rsid w:val="00296F7B"/>
    <w:rsid w:val="00297726"/>
    <w:rsid w:val="002A0009"/>
    <w:rsid w:val="002A04CE"/>
    <w:rsid w:val="002A0B6B"/>
    <w:rsid w:val="002A0E16"/>
    <w:rsid w:val="002A1F6A"/>
    <w:rsid w:val="002A2242"/>
    <w:rsid w:val="002A24D6"/>
    <w:rsid w:val="002A4107"/>
    <w:rsid w:val="002A42DE"/>
    <w:rsid w:val="002A47C6"/>
    <w:rsid w:val="002A49D1"/>
    <w:rsid w:val="002A5872"/>
    <w:rsid w:val="002A5DB2"/>
    <w:rsid w:val="002A6070"/>
    <w:rsid w:val="002A74CD"/>
    <w:rsid w:val="002A76DD"/>
    <w:rsid w:val="002B0457"/>
    <w:rsid w:val="002B11A6"/>
    <w:rsid w:val="002B20B5"/>
    <w:rsid w:val="002B2DA4"/>
    <w:rsid w:val="002B35C4"/>
    <w:rsid w:val="002B466E"/>
    <w:rsid w:val="002B481E"/>
    <w:rsid w:val="002B4D17"/>
    <w:rsid w:val="002B533E"/>
    <w:rsid w:val="002B6482"/>
    <w:rsid w:val="002B6746"/>
    <w:rsid w:val="002C07A8"/>
    <w:rsid w:val="002C2EC1"/>
    <w:rsid w:val="002C3A6C"/>
    <w:rsid w:val="002C4283"/>
    <w:rsid w:val="002C50E9"/>
    <w:rsid w:val="002C5C55"/>
    <w:rsid w:val="002C66E9"/>
    <w:rsid w:val="002D0187"/>
    <w:rsid w:val="002D0A32"/>
    <w:rsid w:val="002D1380"/>
    <w:rsid w:val="002D25E2"/>
    <w:rsid w:val="002D2D96"/>
    <w:rsid w:val="002D3520"/>
    <w:rsid w:val="002D3D07"/>
    <w:rsid w:val="002D3E7B"/>
    <w:rsid w:val="002D56FF"/>
    <w:rsid w:val="002D6538"/>
    <w:rsid w:val="002D72EF"/>
    <w:rsid w:val="002E0334"/>
    <w:rsid w:val="002E0CB3"/>
    <w:rsid w:val="002E16D0"/>
    <w:rsid w:val="002E19CD"/>
    <w:rsid w:val="002E2B26"/>
    <w:rsid w:val="002E2D45"/>
    <w:rsid w:val="002E2FEF"/>
    <w:rsid w:val="002E313C"/>
    <w:rsid w:val="002E32AA"/>
    <w:rsid w:val="002E3381"/>
    <w:rsid w:val="002E36D9"/>
    <w:rsid w:val="002E3BFB"/>
    <w:rsid w:val="002E445F"/>
    <w:rsid w:val="002E49F2"/>
    <w:rsid w:val="002E5AAA"/>
    <w:rsid w:val="002E67DC"/>
    <w:rsid w:val="002F2121"/>
    <w:rsid w:val="002F2B02"/>
    <w:rsid w:val="002F2F69"/>
    <w:rsid w:val="002F3529"/>
    <w:rsid w:val="002F3D61"/>
    <w:rsid w:val="002F4AD7"/>
    <w:rsid w:val="002F4F59"/>
    <w:rsid w:val="002F503D"/>
    <w:rsid w:val="002F5728"/>
    <w:rsid w:val="002F59B5"/>
    <w:rsid w:val="002F63A2"/>
    <w:rsid w:val="002F7269"/>
    <w:rsid w:val="002F7F11"/>
    <w:rsid w:val="003013FE"/>
    <w:rsid w:val="003017BE"/>
    <w:rsid w:val="0030323E"/>
    <w:rsid w:val="0030486B"/>
    <w:rsid w:val="0030511C"/>
    <w:rsid w:val="00305414"/>
    <w:rsid w:val="003057BF"/>
    <w:rsid w:val="00305F69"/>
    <w:rsid w:val="0030650C"/>
    <w:rsid w:val="00307419"/>
    <w:rsid w:val="003074FC"/>
    <w:rsid w:val="00307659"/>
    <w:rsid w:val="003111AF"/>
    <w:rsid w:val="00311A88"/>
    <w:rsid w:val="00312098"/>
    <w:rsid w:val="003130BD"/>
    <w:rsid w:val="00313AD0"/>
    <w:rsid w:val="00315778"/>
    <w:rsid w:val="003205FC"/>
    <w:rsid w:val="003209F0"/>
    <w:rsid w:val="003219DF"/>
    <w:rsid w:val="00321AE2"/>
    <w:rsid w:val="00321D00"/>
    <w:rsid w:val="00322195"/>
    <w:rsid w:val="003235ED"/>
    <w:rsid w:val="00326075"/>
    <w:rsid w:val="003265BD"/>
    <w:rsid w:val="0032665E"/>
    <w:rsid w:val="00326BA1"/>
    <w:rsid w:val="003273EF"/>
    <w:rsid w:val="00327754"/>
    <w:rsid w:val="00331585"/>
    <w:rsid w:val="003336DB"/>
    <w:rsid w:val="00333A3F"/>
    <w:rsid w:val="00333EDD"/>
    <w:rsid w:val="003358B5"/>
    <w:rsid w:val="00335C90"/>
    <w:rsid w:val="003364C7"/>
    <w:rsid w:val="00336BE6"/>
    <w:rsid w:val="00336DA8"/>
    <w:rsid w:val="0034000D"/>
    <w:rsid w:val="00340640"/>
    <w:rsid w:val="00341EAB"/>
    <w:rsid w:val="00342526"/>
    <w:rsid w:val="00343CBC"/>
    <w:rsid w:val="00345E40"/>
    <w:rsid w:val="00346111"/>
    <w:rsid w:val="003462BB"/>
    <w:rsid w:val="00346A93"/>
    <w:rsid w:val="003474B3"/>
    <w:rsid w:val="003474E1"/>
    <w:rsid w:val="00347A8E"/>
    <w:rsid w:val="00350225"/>
    <w:rsid w:val="00350809"/>
    <w:rsid w:val="00350AA4"/>
    <w:rsid w:val="0035118B"/>
    <w:rsid w:val="0035163E"/>
    <w:rsid w:val="00352E37"/>
    <w:rsid w:val="00354DBB"/>
    <w:rsid w:val="00355FCD"/>
    <w:rsid w:val="00356C7D"/>
    <w:rsid w:val="00356D75"/>
    <w:rsid w:val="003578A5"/>
    <w:rsid w:val="00360306"/>
    <w:rsid w:val="00360CAB"/>
    <w:rsid w:val="0036253A"/>
    <w:rsid w:val="00362BB7"/>
    <w:rsid w:val="00362D26"/>
    <w:rsid w:val="00363D29"/>
    <w:rsid w:val="003654CC"/>
    <w:rsid w:val="00365C05"/>
    <w:rsid w:val="003678AE"/>
    <w:rsid w:val="00371846"/>
    <w:rsid w:val="00371E8E"/>
    <w:rsid w:val="003720E6"/>
    <w:rsid w:val="00372214"/>
    <w:rsid w:val="003723F9"/>
    <w:rsid w:val="0037283E"/>
    <w:rsid w:val="00372864"/>
    <w:rsid w:val="00374982"/>
    <w:rsid w:val="00374A52"/>
    <w:rsid w:val="00375226"/>
    <w:rsid w:val="0037699E"/>
    <w:rsid w:val="00376E51"/>
    <w:rsid w:val="00377B48"/>
    <w:rsid w:val="0038120E"/>
    <w:rsid w:val="00382107"/>
    <w:rsid w:val="0038220E"/>
    <w:rsid w:val="003826D3"/>
    <w:rsid w:val="003829A4"/>
    <w:rsid w:val="0038334D"/>
    <w:rsid w:val="003848CE"/>
    <w:rsid w:val="00384FA3"/>
    <w:rsid w:val="00385F30"/>
    <w:rsid w:val="003864C5"/>
    <w:rsid w:val="00386AF4"/>
    <w:rsid w:val="00390578"/>
    <w:rsid w:val="00391062"/>
    <w:rsid w:val="00391599"/>
    <w:rsid w:val="0039185F"/>
    <w:rsid w:val="00393263"/>
    <w:rsid w:val="00393BDC"/>
    <w:rsid w:val="00393E1D"/>
    <w:rsid w:val="00393E5E"/>
    <w:rsid w:val="003940CC"/>
    <w:rsid w:val="003946F4"/>
    <w:rsid w:val="00394E34"/>
    <w:rsid w:val="003962F6"/>
    <w:rsid w:val="00396832"/>
    <w:rsid w:val="00397150"/>
    <w:rsid w:val="003A02AE"/>
    <w:rsid w:val="003A0382"/>
    <w:rsid w:val="003A0412"/>
    <w:rsid w:val="003A0C96"/>
    <w:rsid w:val="003A21A1"/>
    <w:rsid w:val="003A24BA"/>
    <w:rsid w:val="003A26F0"/>
    <w:rsid w:val="003A2919"/>
    <w:rsid w:val="003A45D4"/>
    <w:rsid w:val="003A511B"/>
    <w:rsid w:val="003A5E06"/>
    <w:rsid w:val="003A78BA"/>
    <w:rsid w:val="003B018B"/>
    <w:rsid w:val="003B1479"/>
    <w:rsid w:val="003B20DF"/>
    <w:rsid w:val="003B32E2"/>
    <w:rsid w:val="003B34CC"/>
    <w:rsid w:val="003B3C23"/>
    <w:rsid w:val="003B3FA7"/>
    <w:rsid w:val="003B4034"/>
    <w:rsid w:val="003B41FE"/>
    <w:rsid w:val="003B63CB"/>
    <w:rsid w:val="003B6ECA"/>
    <w:rsid w:val="003B74E9"/>
    <w:rsid w:val="003B79D5"/>
    <w:rsid w:val="003C0032"/>
    <w:rsid w:val="003C0270"/>
    <w:rsid w:val="003C0AD0"/>
    <w:rsid w:val="003C0C09"/>
    <w:rsid w:val="003C1E5A"/>
    <w:rsid w:val="003C3741"/>
    <w:rsid w:val="003C45F3"/>
    <w:rsid w:val="003C54C9"/>
    <w:rsid w:val="003C6737"/>
    <w:rsid w:val="003C784D"/>
    <w:rsid w:val="003D049F"/>
    <w:rsid w:val="003D0EC7"/>
    <w:rsid w:val="003D128B"/>
    <w:rsid w:val="003D1312"/>
    <w:rsid w:val="003D1A15"/>
    <w:rsid w:val="003D1A3B"/>
    <w:rsid w:val="003D294E"/>
    <w:rsid w:val="003D2956"/>
    <w:rsid w:val="003D3120"/>
    <w:rsid w:val="003D3199"/>
    <w:rsid w:val="003D39D4"/>
    <w:rsid w:val="003D3B97"/>
    <w:rsid w:val="003D4046"/>
    <w:rsid w:val="003D438E"/>
    <w:rsid w:val="003D4E6D"/>
    <w:rsid w:val="003D5585"/>
    <w:rsid w:val="003E06DD"/>
    <w:rsid w:val="003E0F9A"/>
    <w:rsid w:val="003E2024"/>
    <w:rsid w:val="003E21AE"/>
    <w:rsid w:val="003E386A"/>
    <w:rsid w:val="003E3922"/>
    <w:rsid w:val="003E3E98"/>
    <w:rsid w:val="003E4F49"/>
    <w:rsid w:val="003E5DFE"/>
    <w:rsid w:val="003E60AC"/>
    <w:rsid w:val="003E6F47"/>
    <w:rsid w:val="003E7CD3"/>
    <w:rsid w:val="003F1FA2"/>
    <w:rsid w:val="003F2ED9"/>
    <w:rsid w:val="003F4982"/>
    <w:rsid w:val="003F4AD2"/>
    <w:rsid w:val="003F4DB9"/>
    <w:rsid w:val="003F4EFF"/>
    <w:rsid w:val="003F5785"/>
    <w:rsid w:val="003F5F88"/>
    <w:rsid w:val="003F752C"/>
    <w:rsid w:val="00401C11"/>
    <w:rsid w:val="0040220F"/>
    <w:rsid w:val="00403349"/>
    <w:rsid w:val="004038B4"/>
    <w:rsid w:val="00403F60"/>
    <w:rsid w:val="0040590F"/>
    <w:rsid w:val="004071F3"/>
    <w:rsid w:val="00407584"/>
    <w:rsid w:val="00407842"/>
    <w:rsid w:val="00407978"/>
    <w:rsid w:val="00410DFA"/>
    <w:rsid w:val="00410E60"/>
    <w:rsid w:val="00411384"/>
    <w:rsid w:val="00412467"/>
    <w:rsid w:val="004136F8"/>
    <w:rsid w:val="00413A1F"/>
    <w:rsid w:val="00414235"/>
    <w:rsid w:val="004144EE"/>
    <w:rsid w:val="00415299"/>
    <w:rsid w:val="00415CEF"/>
    <w:rsid w:val="0041677B"/>
    <w:rsid w:val="0041710D"/>
    <w:rsid w:val="0042278B"/>
    <w:rsid w:val="0042304F"/>
    <w:rsid w:val="00423ACF"/>
    <w:rsid w:val="00423E28"/>
    <w:rsid w:val="004246DE"/>
    <w:rsid w:val="004250D9"/>
    <w:rsid w:val="00425C9B"/>
    <w:rsid w:val="00426199"/>
    <w:rsid w:val="0042638B"/>
    <w:rsid w:val="00426764"/>
    <w:rsid w:val="00426BC7"/>
    <w:rsid w:val="00426F70"/>
    <w:rsid w:val="00427790"/>
    <w:rsid w:val="004300C7"/>
    <w:rsid w:val="004309A8"/>
    <w:rsid w:val="00430AA6"/>
    <w:rsid w:val="004310D4"/>
    <w:rsid w:val="004323E8"/>
    <w:rsid w:val="004326FA"/>
    <w:rsid w:val="00433801"/>
    <w:rsid w:val="004340E0"/>
    <w:rsid w:val="004372AA"/>
    <w:rsid w:val="00441792"/>
    <w:rsid w:val="004423DD"/>
    <w:rsid w:val="00442DF4"/>
    <w:rsid w:val="00442F99"/>
    <w:rsid w:val="0044305F"/>
    <w:rsid w:val="00443061"/>
    <w:rsid w:val="004433D8"/>
    <w:rsid w:val="004435D5"/>
    <w:rsid w:val="00443B9F"/>
    <w:rsid w:val="004447BD"/>
    <w:rsid w:val="004456BC"/>
    <w:rsid w:val="00446F97"/>
    <w:rsid w:val="00447348"/>
    <w:rsid w:val="0044759E"/>
    <w:rsid w:val="004515BA"/>
    <w:rsid w:val="00451642"/>
    <w:rsid w:val="004529AA"/>
    <w:rsid w:val="00452ADA"/>
    <w:rsid w:val="00453F8C"/>
    <w:rsid w:val="0045516B"/>
    <w:rsid w:val="004564A7"/>
    <w:rsid w:val="0045654D"/>
    <w:rsid w:val="00456AAE"/>
    <w:rsid w:val="00456CC1"/>
    <w:rsid w:val="00461906"/>
    <w:rsid w:val="00461E1F"/>
    <w:rsid w:val="004626D5"/>
    <w:rsid w:val="00462FE0"/>
    <w:rsid w:val="00463F04"/>
    <w:rsid w:val="00464705"/>
    <w:rsid w:val="004652B2"/>
    <w:rsid w:val="00465CB1"/>
    <w:rsid w:val="00466090"/>
    <w:rsid w:val="00466449"/>
    <w:rsid w:val="004669B2"/>
    <w:rsid w:val="00470888"/>
    <w:rsid w:val="00470A9E"/>
    <w:rsid w:val="004724BA"/>
    <w:rsid w:val="00473038"/>
    <w:rsid w:val="00473684"/>
    <w:rsid w:val="0047379F"/>
    <w:rsid w:val="00475FA1"/>
    <w:rsid w:val="00476226"/>
    <w:rsid w:val="0047781A"/>
    <w:rsid w:val="00477E6F"/>
    <w:rsid w:val="004813DB"/>
    <w:rsid w:val="0048155D"/>
    <w:rsid w:val="00482AB5"/>
    <w:rsid w:val="0048376C"/>
    <w:rsid w:val="004843C9"/>
    <w:rsid w:val="00484A61"/>
    <w:rsid w:val="00485C52"/>
    <w:rsid w:val="004862A3"/>
    <w:rsid w:val="0048691D"/>
    <w:rsid w:val="00486FB8"/>
    <w:rsid w:val="004874B2"/>
    <w:rsid w:val="004879E1"/>
    <w:rsid w:val="00487AAA"/>
    <w:rsid w:val="00487E1E"/>
    <w:rsid w:val="00492199"/>
    <w:rsid w:val="00492D5F"/>
    <w:rsid w:val="00493113"/>
    <w:rsid w:val="00494BF3"/>
    <w:rsid w:val="00494E44"/>
    <w:rsid w:val="00495303"/>
    <w:rsid w:val="00495A78"/>
    <w:rsid w:val="00497BB1"/>
    <w:rsid w:val="00497E5C"/>
    <w:rsid w:val="004A058A"/>
    <w:rsid w:val="004A13FC"/>
    <w:rsid w:val="004A25EB"/>
    <w:rsid w:val="004A2E68"/>
    <w:rsid w:val="004A3543"/>
    <w:rsid w:val="004A3B4A"/>
    <w:rsid w:val="004A3D14"/>
    <w:rsid w:val="004A4200"/>
    <w:rsid w:val="004A6DB8"/>
    <w:rsid w:val="004A772B"/>
    <w:rsid w:val="004A773B"/>
    <w:rsid w:val="004B0E94"/>
    <w:rsid w:val="004B19BA"/>
    <w:rsid w:val="004B3450"/>
    <w:rsid w:val="004B483C"/>
    <w:rsid w:val="004B76CC"/>
    <w:rsid w:val="004B79B1"/>
    <w:rsid w:val="004B7BBB"/>
    <w:rsid w:val="004B7D5A"/>
    <w:rsid w:val="004C0624"/>
    <w:rsid w:val="004C314A"/>
    <w:rsid w:val="004C377E"/>
    <w:rsid w:val="004C3B50"/>
    <w:rsid w:val="004C4754"/>
    <w:rsid w:val="004C4786"/>
    <w:rsid w:val="004C58CA"/>
    <w:rsid w:val="004C5A3F"/>
    <w:rsid w:val="004C5B76"/>
    <w:rsid w:val="004C6CE2"/>
    <w:rsid w:val="004D0311"/>
    <w:rsid w:val="004D03B8"/>
    <w:rsid w:val="004D20E8"/>
    <w:rsid w:val="004D2360"/>
    <w:rsid w:val="004D3A48"/>
    <w:rsid w:val="004D5153"/>
    <w:rsid w:val="004D6442"/>
    <w:rsid w:val="004D6546"/>
    <w:rsid w:val="004D776E"/>
    <w:rsid w:val="004E047F"/>
    <w:rsid w:val="004E2351"/>
    <w:rsid w:val="004E254B"/>
    <w:rsid w:val="004E28CF"/>
    <w:rsid w:val="004E29FB"/>
    <w:rsid w:val="004E4B1C"/>
    <w:rsid w:val="004E5234"/>
    <w:rsid w:val="004E52C7"/>
    <w:rsid w:val="004E52FB"/>
    <w:rsid w:val="004E68C8"/>
    <w:rsid w:val="004E74B9"/>
    <w:rsid w:val="004E75F4"/>
    <w:rsid w:val="004F104B"/>
    <w:rsid w:val="004F1FB9"/>
    <w:rsid w:val="004F2BF4"/>
    <w:rsid w:val="004F324E"/>
    <w:rsid w:val="004F356F"/>
    <w:rsid w:val="004F537A"/>
    <w:rsid w:val="004F5482"/>
    <w:rsid w:val="004F5CC0"/>
    <w:rsid w:val="004F6087"/>
    <w:rsid w:val="004F6490"/>
    <w:rsid w:val="004F7E42"/>
    <w:rsid w:val="005001B2"/>
    <w:rsid w:val="005011F8"/>
    <w:rsid w:val="005013BE"/>
    <w:rsid w:val="00501814"/>
    <w:rsid w:val="00501AB1"/>
    <w:rsid w:val="00501FBB"/>
    <w:rsid w:val="0050204D"/>
    <w:rsid w:val="00502605"/>
    <w:rsid w:val="00502730"/>
    <w:rsid w:val="005029F4"/>
    <w:rsid w:val="00502AE4"/>
    <w:rsid w:val="00502BCF"/>
    <w:rsid w:val="00502F90"/>
    <w:rsid w:val="00503685"/>
    <w:rsid w:val="00503CAA"/>
    <w:rsid w:val="00503D0E"/>
    <w:rsid w:val="00506F00"/>
    <w:rsid w:val="00510E62"/>
    <w:rsid w:val="00511601"/>
    <w:rsid w:val="005132B8"/>
    <w:rsid w:val="005132FC"/>
    <w:rsid w:val="005136E7"/>
    <w:rsid w:val="005144B8"/>
    <w:rsid w:val="00514775"/>
    <w:rsid w:val="00514BF8"/>
    <w:rsid w:val="00515191"/>
    <w:rsid w:val="005161AA"/>
    <w:rsid w:val="005219F3"/>
    <w:rsid w:val="00521F0B"/>
    <w:rsid w:val="00523F60"/>
    <w:rsid w:val="00523FD0"/>
    <w:rsid w:val="00525499"/>
    <w:rsid w:val="00525E69"/>
    <w:rsid w:val="00526F0B"/>
    <w:rsid w:val="00527EEB"/>
    <w:rsid w:val="00530302"/>
    <w:rsid w:val="005326C3"/>
    <w:rsid w:val="005331E9"/>
    <w:rsid w:val="0053339E"/>
    <w:rsid w:val="005336E5"/>
    <w:rsid w:val="0053510C"/>
    <w:rsid w:val="00535500"/>
    <w:rsid w:val="005357EC"/>
    <w:rsid w:val="005359C9"/>
    <w:rsid w:val="0053757C"/>
    <w:rsid w:val="00537BA3"/>
    <w:rsid w:val="0054164B"/>
    <w:rsid w:val="005417DB"/>
    <w:rsid w:val="00543F8D"/>
    <w:rsid w:val="0054423E"/>
    <w:rsid w:val="005444FE"/>
    <w:rsid w:val="005467CB"/>
    <w:rsid w:val="00546C0F"/>
    <w:rsid w:val="0054794B"/>
    <w:rsid w:val="005505CA"/>
    <w:rsid w:val="00551184"/>
    <w:rsid w:val="00551B9D"/>
    <w:rsid w:val="00551C9E"/>
    <w:rsid w:val="0055339A"/>
    <w:rsid w:val="005540AA"/>
    <w:rsid w:val="005545B9"/>
    <w:rsid w:val="00555795"/>
    <w:rsid w:val="0056078B"/>
    <w:rsid w:val="00560DB5"/>
    <w:rsid w:val="00561CCF"/>
    <w:rsid w:val="00561F53"/>
    <w:rsid w:val="00562041"/>
    <w:rsid w:val="0056340D"/>
    <w:rsid w:val="005638D9"/>
    <w:rsid w:val="00564140"/>
    <w:rsid w:val="00564BEF"/>
    <w:rsid w:val="005653BD"/>
    <w:rsid w:val="00565546"/>
    <w:rsid w:val="005655E4"/>
    <w:rsid w:val="005658AB"/>
    <w:rsid w:val="0056604B"/>
    <w:rsid w:val="0056628C"/>
    <w:rsid w:val="00566DD8"/>
    <w:rsid w:val="005672D5"/>
    <w:rsid w:val="0056745D"/>
    <w:rsid w:val="00567794"/>
    <w:rsid w:val="0056788A"/>
    <w:rsid w:val="00567A09"/>
    <w:rsid w:val="00570DE0"/>
    <w:rsid w:val="005717EC"/>
    <w:rsid w:val="00571971"/>
    <w:rsid w:val="00571B68"/>
    <w:rsid w:val="00571BA8"/>
    <w:rsid w:val="00572A11"/>
    <w:rsid w:val="005744C7"/>
    <w:rsid w:val="00575C36"/>
    <w:rsid w:val="005767D4"/>
    <w:rsid w:val="005803E3"/>
    <w:rsid w:val="005804B1"/>
    <w:rsid w:val="00580648"/>
    <w:rsid w:val="00581075"/>
    <w:rsid w:val="005825F6"/>
    <w:rsid w:val="00582EB8"/>
    <w:rsid w:val="005844EC"/>
    <w:rsid w:val="00584832"/>
    <w:rsid w:val="00586122"/>
    <w:rsid w:val="00587C03"/>
    <w:rsid w:val="00590148"/>
    <w:rsid w:val="0059032E"/>
    <w:rsid w:val="005913FE"/>
    <w:rsid w:val="005916CA"/>
    <w:rsid w:val="00593548"/>
    <w:rsid w:val="00593A35"/>
    <w:rsid w:val="00593AAA"/>
    <w:rsid w:val="00593BB6"/>
    <w:rsid w:val="00594745"/>
    <w:rsid w:val="00594A35"/>
    <w:rsid w:val="005956F8"/>
    <w:rsid w:val="00595BAF"/>
    <w:rsid w:val="005966CF"/>
    <w:rsid w:val="00597B33"/>
    <w:rsid w:val="00597D79"/>
    <w:rsid w:val="005A10A1"/>
    <w:rsid w:val="005A211E"/>
    <w:rsid w:val="005A2552"/>
    <w:rsid w:val="005A269C"/>
    <w:rsid w:val="005A2919"/>
    <w:rsid w:val="005A35DD"/>
    <w:rsid w:val="005A47A7"/>
    <w:rsid w:val="005A516E"/>
    <w:rsid w:val="005A56DC"/>
    <w:rsid w:val="005A6254"/>
    <w:rsid w:val="005A6416"/>
    <w:rsid w:val="005A6C30"/>
    <w:rsid w:val="005A6EB9"/>
    <w:rsid w:val="005A706A"/>
    <w:rsid w:val="005A788B"/>
    <w:rsid w:val="005A7D96"/>
    <w:rsid w:val="005B0008"/>
    <w:rsid w:val="005B041D"/>
    <w:rsid w:val="005B134B"/>
    <w:rsid w:val="005B14BD"/>
    <w:rsid w:val="005B1D26"/>
    <w:rsid w:val="005B2271"/>
    <w:rsid w:val="005B25F6"/>
    <w:rsid w:val="005B380E"/>
    <w:rsid w:val="005B387F"/>
    <w:rsid w:val="005B52F3"/>
    <w:rsid w:val="005B5395"/>
    <w:rsid w:val="005B63EB"/>
    <w:rsid w:val="005B6570"/>
    <w:rsid w:val="005B6650"/>
    <w:rsid w:val="005B6D5A"/>
    <w:rsid w:val="005B7497"/>
    <w:rsid w:val="005B79D6"/>
    <w:rsid w:val="005B7BBB"/>
    <w:rsid w:val="005C149B"/>
    <w:rsid w:val="005C1717"/>
    <w:rsid w:val="005C2722"/>
    <w:rsid w:val="005C28EB"/>
    <w:rsid w:val="005C2A6C"/>
    <w:rsid w:val="005C2B80"/>
    <w:rsid w:val="005C3ACD"/>
    <w:rsid w:val="005C496D"/>
    <w:rsid w:val="005C4A1B"/>
    <w:rsid w:val="005C54D8"/>
    <w:rsid w:val="005C73F0"/>
    <w:rsid w:val="005C74D9"/>
    <w:rsid w:val="005C773E"/>
    <w:rsid w:val="005C7776"/>
    <w:rsid w:val="005C7F12"/>
    <w:rsid w:val="005D2AF9"/>
    <w:rsid w:val="005D3835"/>
    <w:rsid w:val="005D3DBB"/>
    <w:rsid w:val="005D3E39"/>
    <w:rsid w:val="005D3F66"/>
    <w:rsid w:val="005D449F"/>
    <w:rsid w:val="005D4B02"/>
    <w:rsid w:val="005D4C5A"/>
    <w:rsid w:val="005D553C"/>
    <w:rsid w:val="005D5737"/>
    <w:rsid w:val="005D6AE8"/>
    <w:rsid w:val="005D70C4"/>
    <w:rsid w:val="005E0E68"/>
    <w:rsid w:val="005E1597"/>
    <w:rsid w:val="005E2BA1"/>
    <w:rsid w:val="005E3505"/>
    <w:rsid w:val="005E5653"/>
    <w:rsid w:val="005E5C8B"/>
    <w:rsid w:val="005E625E"/>
    <w:rsid w:val="005E6377"/>
    <w:rsid w:val="005F01E7"/>
    <w:rsid w:val="005F02F5"/>
    <w:rsid w:val="005F067F"/>
    <w:rsid w:val="005F261C"/>
    <w:rsid w:val="005F39E5"/>
    <w:rsid w:val="005F56F9"/>
    <w:rsid w:val="005F6059"/>
    <w:rsid w:val="005F6AD7"/>
    <w:rsid w:val="005F6EC7"/>
    <w:rsid w:val="005F7D36"/>
    <w:rsid w:val="006007FB"/>
    <w:rsid w:val="00602BBF"/>
    <w:rsid w:val="00603A9B"/>
    <w:rsid w:val="00604455"/>
    <w:rsid w:val="00605BC8"/>
    <w:rsid w:val="006065C1"/>
    <w:rsid w:val="00606ADB"/>
    <w:rsid w:val="00606FAB"/>
    <w:rsid w:val="0060799E"/>
    <w:rsid w:val="00610034"/>
    <w:rsid w:val="006111C6"/>
    <w:rsid w:val="00611406"/>
    <w:rsid w:val="0061161F"/>
    <w:rsid w:val="006116C8"/>
    <w:rsid w:val="006128CA"/>
    <w:rsid w:val="00612AA6"/>
    <w:rsid w:val="00612CEC"/>
    <w:rsid w:val="00613412"/>
    <w:rsid w:val="00613897"/>
    <w:rsid w:val="00613DC1"/>
    <w:rsid w:val="00613FC3"/>
    <w:rsid w:val="00614F9B"/>
    <w:rsid w:val="0061518C"/>
    <w:rsid w:val="00615AC0"/>
    <w:rsid w:val="00616B87"/>
    <w:rsid w:val="006201F1"/>
    <w:rsid w:val="006214A5"/>
    <w:rsid w:val="0062209E"/>
    <w:rsid w:val="00623A2F"/>
    <w:rsid w:val="00623D27"/>
    <w:rsid w:val="006247FE"/>
    <w:rsid w:val="00624D5A"/>
    <w:rsid w:val="00625248"/>
    <w:rsid w:val="00625B5B"/>
    <w:rsid w:val="0062600E"/>
    <w:rsid w:val="00626805"/>
    <w:rsid w:val="00626E32"/>
    <w:rsid w:val="00627B8F"/>
    <w:rsid w:val="00631025"/>
    <w:rsid w:val="00631A38"/>
    <w:rsid w:val="00632067"/>
    <w:rsid w:val="00632B15"/>
    <w:rsid w:val="00632D25"/>
    <w:rsid w:val="00633E47"/>
    <w:rsid w:val="00635DC4"/>
    <w:rsid w:val="006377E8"/>
    <w:rsid w:val="00640CA4"/>
    <w:rsid w:val="00641301"/>
    <w:rsid w:val="00641314"/>
    <w:rsid w:val="0064199A"/>
    <w:rsid w:val="006456CC"/>
    <w:rsid w:val="00645A95"/>
    <w:rsid w:val="006463B5"/>
    <w:rsid w:val="00646A81"/>
    <w:rsid w:val="006508DD"/>
    <w:rsid w:val="00651C00"/>
    <w:rsid w:val="00652046"/>
    <w:rsid w:val="006532CA"/>
    <w:rsid w:val="00654514"/>
    <w:rsid w:val="00654D10"/>
    <w:rsid w:val="00655751"/>
    <w:rsid w:val="006562CC"/>
    <w:rsid w:val="00656C7C"/>
    <w:rsid w:val="0065711F"/>
    <w:rsid w:val="0065727A"/>
    <w:rsid w:val="00660158"/>
    <w:rsid w:val="006603E3"/>
    <w:rsid w:val="006603E9"/>
    <w:rsid w:val="006616C5"/>
    <w:rsid w:val="00661E81"/>
    <w:rsid w:val="00662D2F"/>
    <w:rsid w:val="0066365C"/>
    <w:rsid w:val="00663716"/>
    <w:rsid w:val="0066446F"/>
    <w:rsid w:val="00664DEA"/>
    <w:rsid w:val="00666097"/>
    <w:rsid w:val="006661A3"/>
    <w:rsid w:val="00666599"/>
    <w:rsid w:val="00670554"/>
    <w:rsid w:val="00671A0F"/>
    <w:rsid w:val="006723F1"/>
    <w:rsid w:val="00673590"/>
    <w:rsid w:val="00675116"/>
    <w:rsid w:val="0067589C"/>
    <w:rsid w:val="00675C08"/>
    <w:rsid w:val="00676767"/>
    <w:rsid w:val="006767D9"/>
    <w:rsid w:val="00676B6C"/>
    <w:rsid w:val="00676DDE"/>
    <w:rsid w:val="006771FC"/>
    <w:rsid w:val="0067744C"/>
    <w:rsid w:val="006779B2"/>
    <w:rsid w:val="0068035B"/>
    <w:rsid w:val="0068089F"/>
    <w:rsid w:val="00680E38"/>
    <w:rsid w:val="00681E29"/>
    <w:rsid w:val="00681FE4"/>
    <w:rsid w:val="006825B4"/>
    <w:rsid w:val="00683147"/>
    <w:rsid w:val="00683432"/>
    <w:rsid w:val="006836B6"/>
    <w:rsid w:val="00683729"/>
    <w:rsid w:val="00683E11"/>
    <w:rsid w:val="0068401B"/>
    <w:rsid w:val="00687D78"/>
    <w:rsid w:val="00690322"/>
    <w:rsid w:val="006915EB"/>
    <w:rsid w:val="00691644"/>
    <w:rsid w:val="00692CAE"/>
    <w:rsid w:val="006933D3"/>
    <w:rsid w:val="00693490"/>
    <w:rsid w:val="006954AA"/>
    <w:rsid w:val="0069640C"/>
    <w:rsid w:val="00696452"/>
    <w:rsid w:val="00696858"/>
    <w:rsid w:val="0069779F"/>
    <w:rsid w:val="006A062C"/>
    <w:rsid w:val="006A0B26"/>
    <w:rsid w:val="006A1107"/>
    <w:rsid w:val="006A198B"/>
    <w:rsid w:val="006A21B9"/>
    <w:rsid w:val="006A22D2"/>
    <w:rsid w:val="006A29F5"/>
    <w:rsid w:val="006A3650"/>
    <w:rsid w:val="006A3B5C"/>
    <w:rsid w:val="006A4D08"/>
    <w:rsid w:val="006A5334"/>
    <w:rsid w:val="006A54B2"/>
    <w:rsid w:val="006A5608"/>
    <w:rsid w:val="006A6338"/>
    <w:rsid w:val="006A6404"/>
    <w:rsid w:val="006A6652"/>
    <w:rsid w:val="006B2E5D"/>
    <w:rsid w:val="006B2FB7"/>
    <w:rsid w:val="006B3E86"/>
    <w:rsid w:val="006B3FF6"/>
    <w:rsid w:val="006B51F1"/>
    <w:rsid w:val="006B65E6"/>
    <w:rsid w:val="006B6E80"/>
    <w:rsid w:val="006B7663"/>
    <w:rsid w:val="006C05B9"/>
    <w:rsid w:val="006C0787"/>
    <w:rsid w:val="006C17C9"/>
    <w:rsid w:val="006C26CD"/>
    <w:rsid w:val="006C2A54"/>
    <w:rsid w:val="006C3E51"/>
    <w:rsid w:val="006C3E72"/>
    <w:rsid w:val="006C44B5"/>
    <w:rsid w:val="006C4BCA"/>
    <w:rsid w:val="006C4DDE"/>
    <w:rsid w:val="006C4E6E"/>
    <w:rsid w:val="006C4F20"/>
    <w:rsid w:val="006C4F3C"/>
    <w:rsid w:val="006C5080"/>
    <w:rsid w:val="006C5086"/>
    <w:rsid w:val="006C5205"/>
    <w:rsid w:val="006C5F13"/>
    <w:rsid w:val="006C691D"/>
    <w:rsid w:val="006C6E86"/>
    <w:rsid w:val="006C7339"/>
    <w:rsid w:val="006C75AD"/>
    <w:rsid w:val="006C78C6"/>
    <w:rsid w:val="006C796E"/>
    <w:rsid w:val="006C7CD8"/>
    <w:rsid w:val="006D007C"/>
    <w:rsid w:val="006D0822"/>
    <w:rsid w:val="006D0E9A"/>
    <w:rsid w:val="006D1008"/>
    <w:rsid w:val="006D2267"/>
    <w:rsid w:val="006D32EA"/>
    <w:rsid w:val="006D3B1E"/>
    <w:rsid w:val="006D4092"/>
    <w:rsid w:val="006D4277"/>
    <w:rsid w:val="006D477E"/>
    <w:rsid w:val="006D4A4C"/>
    <w:rsid w:val="006D5511"/>
    <w:rsid w:val="006D5C20"/>
    <w:rsid w:val="006D6AF6"/>
    <w:rsid w:val="006E00F2"/>
    <w:rsid w:val="006E124E"/>
    <w:rsid w:val="006E1603"/>
    <w:rsid w:val="006E1885"/>
    <w:rsid w:val="006E1D78"/>
    <w:rsid w:val="006E3224"/>
    <w:rsid w:val="006E32FF"/>
    <w:rsid w:val="006E3528"/>
    <w:rsid w:val="006E4923"/>
    <w:rsid w:val="006E4E02"/>
    <w:rsid w:val="006E60DB"/>
    <w:rsid w:val="006E6256"/>
    <w:rsid w:val="006E63D4"/>
    <w:rsid w:val="006E67DF"/>
    <w:rsid w:val="006E6BD7"/>
    <w:rsid w:val="006E75DE"/>
    <w:rsid w:val="006F04A8"/>
    <w:rsid w:val="006F1900"/>
    <w:rsid w:val="006F1A3E"/>
    <w:rsid w:val="006F2022"/>
    <w:rsid w:val="006F355E"/>
    <w:rsid w:val="006F3C87"/>
    <w:rsid w:val="006F3F1F"/>
    <w:rsid w:val="006F4D71"/>
    <w:rsid w:val="006F4FFB"/>
    <w:rsid w:val="006F6296"/>
    <w:rsid w:val="006F654E"/>
    <w:rsid w:val="006F6580"/>
    <w:rsid w:val="006F6925"/>
    <w:rsid w:val="006F6BEA"/>
    <w:rsid w:val="006F6BEE"/>
    <w:rsid w:val="00700457"/>
    <w:rsid w:val="00700B67"/>
    <w:rsid w:val="0070262F"/>
    <w:rsid w:val="00703818"/>
    <w:rsid w:val="0070394F"/>
    <w:rsid w:val="00704DD6"/>
    <w:rsid w:val="00705493"/>
    <w:rsid w:val="00705D13"/>
    <w:rsid w:val="007062F3"/>
    <w:rsid w:val="007068EA"/>
    <w:rsid w:val="007077C5"/>
    <w:rsid w:val="00707CF5"/>
    <w:rsid w:val="007110D1"/>
    <w:rsid w:val="00711B4B"/>
    <w:rsid w:val="007122D6"/>
    <w:rsid w:val="007122F7"/>
    <w:rsid w:val="007127D9"/>
    <w:rsid w:val="007137D7"/>
    <w:rsid w:val="00713FC5"/>
    <w:rsid w:val="00715357"/>
    <w:rsid w:val="007158FB"/>
    <w:rsid w:val="00715E13"/>
    <w:rsid w:val="007168F1"/>
    <w:rsid w:val="0072174E"/>
    <w:rsid w:val="007218AC"/>
    <w:rsid w:val="00721CD8"/>
    <w:rsid w:val="00722BF3"/>
    <w:rsid w:val="0072329B"/>
    <w:rsid w:val="00723538"/>
    <w:rsid w:val="00724F55"/>
    <w:rsid w:val="00725369"/>
    <w:rsid w:val="00725F97"/>
    <w:rsid w:val="0072663D"/>
    <w:rsid w:val="00726652"/>
    <w:rsid w:val="0072750C"/>
    <w:rsid w:val="00730265"/>
    <w:rsid w:val="007302FD"/>
    <w:rsid w:val="00730A58"/>
    <w:rsid w:val="00731EC1"/>
    <w:rsid w:val="007327BA"/>
    <w:rsid w:val="00733A0F"/>
    <w:rsid w:val="007353BF"/>
    <w:rsid w:val="007354FB"/>
    <w:rsid w:val="00735957"/>
    <w:rsid w:val="00736470"/>
    <w:rsid w:val="0073686D"/>
    <w:rsid w:val="00736D37"/>
    <w:rsid w:val="00737C4F"/>
    <w:rsid w:val="007403EB"/>
    <w:rsid w:val="00741A0C"/>
    <w:rsid w:val="0074255B"/>
    <w:rsid w:val="0074444B"/>
    <w:rsid w:val="007448BD"/>
    <w:rsid w:val="00744BEE"/>
    <w:rsid w:val="00744D76"/>
    <w:rsid w:val="00745994"/>
    <w:rsid w:val="00745C11"/>
    <w:rsid w:val="00747661"/>
    <w:rsid w:val="00750252"/>
    <w:rsid w:val="00750C7C"/>
    <w:rsid w:val="0075131F"/>
    <w:rsid w:val="00751EEB"/>
    <w:rsid w:val="00752509"/>
    <w:rsid w:val="0075313D"/>
    <w:rsid w:val="00753700"/>
    <w:rsid w:val="00753D52"/>
    <w:rsid w:val="007543BA"/>
    <w:rsid w:val="007547B6"/>
    <w:rsid w:val="007556E5"/>
    <w:rsid w:val="007568DD"/>
    <w:rsid w:val="007569EB"/>
    <w:rsid w:val="00756C33"/>
    <w:rsid w:val="00760545"/>
    <w:rsid w:val="0076083B"/>
    <w:rsid w:val="0076198B"/>
    <w:rsid w:val="0076333C"/>
    <w:rsid w:val="0076361B"/>
    <w:rsid w:val="00763895"/>
    <w:rsid w:val="00763B35"/>
    <w:rsid w:val="0076409A"/>
    <w:rsid w:val="00764414"/>
    <w:rsid w:val="007649B9"/>
    <w:rsid w:val="007672E0"/>
    <w:rsid w:val="00767A51"/>
    <w:rsid w:val="00767A5E"/>
    <w:rsid w:val="00767BC3"/>
    <w:rsid w:val="00770EF6"/>
    <w:rsid w:val="00771E1C"/>
    <w:rsid w:val="0077266D"/>
    <w:rsid w:val="0077329B"/>
    <w:rsid w:val="00773B61"/>
    <w:rsid w:val="00773EB1"/>
    <w:rsid w:val="007740FF"/>
    <w:rsid w:val="00774607"/>
    <w:rsid w:val="00775187"/>
    <w:rsid w:val="0077536C"/>
    <w:rsid w:val="0077696B"/>
    <w:rsid w:val="0077725F"/>
    <w:rsid w:val="007779D3"/>
    <w:rsid w:val="00777E21"/>
    <w:rsid w:val="0078009B"/>
    <w:rsid w:val="007809FD"/>
    <w:rsid w:val="00780E4E"/>
    <w:rsid w:val="007810B1"/>
    <w:rsid w:val="007821AD"/>
    <w:rsid w:val="00786179"/>
    <w:rsid w:val="00786C23"/>
    <w:rsid w:val="007872B3"/>
    <w:rsid w:val="00790FA4"/>
    <w:rsid w:val="00791046"/>
    <w:rsid w:val="007924D3"/>
    <w:rsid w:val="00793C08"/>
    <w:rsid w:val="00794224"/>
    <w:rsid w:val="0079453A"/>
    <w:rsid w:val="007970E2"/>
    <w:rsid w:val="00797D96"/>
    <w:rsid w:val="00797F02"/>
    <w:rsid w:val="007A134E"/>
    <w:rsid w:val="007A15D8"/>
    <w:rsid w:val="007A23DE"/>
    <w:rsid w:val="007A2D36"/>
    <w:rsid w:val="007A2E1A"/>
    <w:rsid w:val="007A3993"/>
    <w:rsid w:val="007A3C48"/>
    <w:rsid w:val="007A3DC9"/>
    <w:rsid w:val="007A3F28"/>
    <w:rsid w:val="007A432F"/>
    <w:rsid w:val="007A4D85"/>
    <w:rsid w:val="007A50C8"/>
    <w:rsid w:val="007A5D7F"/>
    <w:rsid w:val="007A67D0"/>
    <w:rsid w:val="007A69C7"/>
    <w:rsid w:val="007A7519"/>
    <w:rsid w:val="007A7602"/>
    <w:rsid w:val="007B1030"/>
    <w:rsid w:val="007B41F9"/>
    <w:rsid w:val="007B44B1"/>
    <w:rsid w:val="007B5606"/>
    <w:rsid w:val="007B6E73"/>
    <w:rsid w:val="007B7725"/>
    <w:rsid w:val="007C01C6"/>
    <w:rsid w:val="007C1354"/>
    <w:rsid w:val="007C19CC"/>
    <w:rsid w:val="007C2AB3"/>
    <w:rsid w:val="007C50CA"/>
    <w:rsid w:val="007C5EE3"/>
    <w:rsid w:val="007C64FE"/>
    <w:rsid w:val="007C6B5C"/>
    <w:rsid w:val="007D0CAB"/>
    <w:rsid w:val="007D0DA4"/>
    <w:rsid w:val="007D100A"/>
    <w:rsid w:val="007D1C14"/>
    <w:rsid w:val="007D228F"/>
    <w:rsid w:val="007D29BA"/>
    <w:rsid w:val="007D3680"/>
    <w:rsid w:val="007D3B45"/>
    <w:rsid w:val="007D4FB7"/>
    <w:rsid w:val="007D68E7"/>
    <w:rsid w:val="007D6924"/>
    <w:rsid w:val="007D6997"/>
    <w:rsid w:val="007D6F52"/>
    <w:rsid w:val="007D7250"/>
    <w:rsid w:val="007D7319"/>
    <w:rsid w:val="007E021A"/>
    <w:rsid w:val="007E0BC9"/>
    <w:rsid w:val="007E0C91"/>
    <w:rsid w:val="007E17CF"/>
    <w:rsid w:val="007E1E64"/>
    <w:rsid w:val="007E25FA"/>
    <w:rsid w:val="007E2813"/>
    <w:rsid w:val="007E3B6C"/>
    <w:rsid w:val="007E3D6B"/>
    <w:rsid w:val="007E5406"/>
    <w:rsid w:val="007E5797"/>
    <w:rsid w:val="007E6A26"/>
    <w:rsid w:val="007E7043"/>
    <w:rsid w:val="007E7144"/>
    <w:rsid w:val="007E737C"/>
    <w:rsid w:val="007E7AD5"/>
    <w:rsid w:val="007E7DA3"/>
    <w:rsid w:val="007F0079"/>
    <w:rsid w:val="007F05CA"/>
    <w:rsid w:val="007F069E"/>
    <w:rsid w:val="007F0AC5"/>
    <w:rsid w:val="007F119D"/>
    <w:rsid w:val="007F215B"/>
    <w:rsid w:val="007F4697"/>
    <w:rsid w:val="007F4C32"/>
    <w:rsid w:val="007F4C8F"/>
    <w:rsid w:val="007F52A3"/>
    <w:rsid w:val="007F5AC5"/>
    <w:rsid w:val="007F670E"/>
    <w:rsid w:val="007F6CE0"/>
    <w:rsid w:val="007F6FA7"/>
    <w:rsid w:val="007F703D"/>
    <w:rsid w:val="00800411"/>
    <w:rsid w:val="00800818"/>
    <w:rsid w:val="00800BD1"/>
    <w:rsid w:val="00801288"/>
    <w:rsid w:val="008017FE"/>
    <w:rsid w:val="00801B43"/>
    <w:rsid w:val="00802047"/>
    <w:rsid w:val="00802E12"/>
    <w:rsid w:val="00803287"/>
    <w:rsid w:val="008037DA"/>
    <w:rsid w:val="00804AF6"/>
    <w:rsid w:val="008051B8"/>
    <w:rsid w:val="00807F0E"/>
    <w:rsid w:val="00811768"/>
    <w:rsid w:val="00811FF7"/>
    <w:rsid w:val="0081261B"/>
    <w:rsid w:val="00812948"/>
    <w:rsid w:val="00812BE1"/>
    <w:rsid w:val="008131BA"/>
    <w:rsid w:val="00814ECE"/>
    <w:rsid w:val="00815BC6"/>
    <w:rsid w:val="00817CAD"/>
    <w:rsid w:val="0082003D"/>
    <w:rsid w:val="008202F3"/>
    <w:rsid w:val="00820DE1"/>
    <w:rsid w:val="00821A80"/>
    <w:rsid w:val="00821C7E"/>
    <w:rsid w:val="00821CF0"/>
    <w:rsid w:val="008223FD"/>
    <w:rsid w:val="0082336C"/>
    <w:rsid w:val="00824333"/>
    <w:rsid w:val="00824385"/>
    <w:rsid w:val="0082500F"/>
    <w:rsid w:val="008254AF"/>
    <w:rsid w:val="00825757"/>
    <w:rsid w:val="008258D5"/>
    <w:rsid w:val="00825F20"/>
    <w:rsid w:val="00827F90"/>
    <w:rsid w:val="00834EA2"/>
    <w:rsid w:val="0083533E"/>
    <w:rsid w:val="00835FB7"/>
    <w:rsid w:val="008360EE"/>
    <w:rsid w:val="008364AF"/>
    <w:rsid w:val="0083657B"/>
    <w:rsid w:val="00836777"/>
    <w:rsid w:val="00836825"/>
    <w:rsid w:val="008371A3"/>
    <w:rsid w:val="0084080A"/>
    <w:rsid w:val="008427EA"/>
    <w:rsid w:val="00843D5A"/>
    <w:rsid w:val="008441E5"/>
    <w:rsid w:val="00844862"/>
    <w:rsid w:val="00844F43"/>
    <w:rsid w:val="0084674A"/>
    <w:rsid w:val="00847072"/>
    <w:rsid w:val="00847FFD"/>
    <w:rsid w:val="008527C9"/>
    <w:rsid w:val="00852A88"/>
    <w:rsid w:val="00852C4A"/>
    <w:rsid w:val="00853197"/>
    <w:rsid w:val="00854C44"/>
    <w:rsid w:val="00854EA1"/>
    <w:rsid w:val="008568D6"/>
    <w:rsid w:val="0085716D"/>
    <w:rsid w:val="0086018A"/>
    <w:rsid w:val="00860DD1"/>
    <w:rsid w:val="0086208F"/>
    <w:rsid w:val="00862930"/>
    <w:rsid w:val="00862C19"/>
    <w:rsid w:val="008636D0"/>
    <w:rsid w:val="00863B6C"/>
    <w:rsid w:val="00863D80"/>
    <w:rsid w:val="0086539C"/>
    <w:rsid w:val="00865B25"/>
    <w:rsid w:val="00866B26"/>
    <w:rsid w:val="00867498"/>
    <w:rsid w:val="00867E88"/>
    <w:rsid w:val="00870358"/>
    <w:rsid w:val="00870E62"/>
    <w:rsid w:val="00871BC8"/>
    <w:rsid w:val="00872608"/>
    <w:rsid w:val="00872A4A"/>
    <w:rsid w:val="00872C1A"/>
    <w:rsid w:val="00874E11"/>
    <w:rsid w:val="00875169"/>
    <w:rsid w:val="008767B0"/>
    <w:rsid w:val="00876D3D"/>
    <w:rsid w:val="00877708"/>
    <w:rsid w:val="00877A00"/>
    <w:rsid w:val="00877A68"/>
    <w:rsid w:val="00877E55"/>
    <w:rsid w:val="00877EBA"/>
    <w:rsid w:val="008816BF"/>
    <w:rsid w:val="00881C6F"/>
    <w:rsid w:val="00882439"/>
    <w:rsid w:val="00882D69"/>
    <w:rsid w:val="008833F0"/>
    <w:rsid w:val="00883CAE"/>
    <w:rsid w:val="00884580"/>
    <w:rsid w:val="00884A10"/>
    <w:rsid w:val="00884D20"/>
    <w:rsid w:val="0088509A"/>
    <w:rsid w:val="00886586"/>
    <w:rsid w:val="00887086"/>
    <w:rsid w:val="0088722B"/>
    <w:rsid w:val="00887726"/>
    <w:rsid w:val="0089018D"/>
    <w:rsid w:val="0089055B"/>
    <w:rsid w:val="00891524"/>
    <w:rsid w:val="00891CB2"/>
    <w:rsid w:val="00891D12"/>
    <w:rsid w:val="00892601"/>
    <w:rsid w:val="00892BA8"/>
    <w:rsid w:val="00895183"/>
    <w:rsid w:val="00895310"/>
    <w:rsid w:val="008957ED"/>
    <w:rsid w:val="0089629B"/>
    <w:rsid w:val="008972AF"/>
    <w:rsid w:val="00897338"/>
    <w:rsid w:val="00897878"/>
    <w:rsid w:val="008A0E04"/>
    <w:rsid w:val="008A1063"/>
    <w:rsid w:val="008A15A4"/>
    <w:rsid w:val="008A37FD"/>
    <w:rsid w:val="008A3979"/>
    <w:rsid w:val="008A5126"/>
    <w:rsid w:val="008A566B"/>
    <w:rsid w:val="008A5C46"/>
    <w:rsid w:val="008A6610"/>
    <w:rsid w:val="008A677A"/>
    <w:rsid w:val="008A710D"/>
    <w:rsid w:val="008A71C3"/>
    <w:rsid w:val="008A7836"/>
    <w:rsid w:val="008A78C6"/>
    <w:rsid w:val="008B04A3"/>
    <w:rsid w:val="008B2995"/>
    <w:rsid w:val="008B3ACE"/>
    <w:rsid w:val="008B3B19"/>
    <w:rsid w:val="008B419D"/>
    <w:rsid w:val="008B4262"/>
    <w:rsid w:val="008B4B51"/>
    <w:rsid w:val="008B4B84"/>
    <w:rsid w:val="008B51AB"/>
    <w:rsid w:val="008B5298"/>
    <w:rsid w:val="008B5B52"/>
    <w:rsid w:val="008B60A3"/>
    <w:rsid w:val="008B6236"/>
    <w:rsid w:val="008B6D3E"/>
    <w:rsid w:val="008B790E"/>
    <w:rsid w:val="008C1065"/>
    <w:rsid w:val="008C1210"/>
    <w:rsid w:val="008C128F"/>
    <w:rsid w:val="008C174F"/>
    <w:rsid w:val="008C23A5"/>
    <w:rsid w:val="008C37F1"/>
    <w:rsid w:val="008C3C24"/>
    <w:rsid w:val="008C3FBB"/>
    <w:rsid w:val="008C4000"/>
    <w:rsid w:val="008C421D"/>
    <w:rsid w:val="008C44E3"/>
    <w:rsid w:val="008C4A27"/>
    <w:rsid w:val="008C60E7"/>
    <w:rsid w:val="008C67AB"/>
    <w:rsid w:val="008D1857"/>
    <w:rsid w:val="008D21C6"/>
    <w:rsid w:val="008D2DC3"/>
    <w:rsid w:val="008D37F8"/>
    <w:rsid w:val="008D3BEF"/>
    <w:rsid w:val="008D464F"/>
    <w:rsid w:val="008D4687"/>
    <w:rsid w:val="008D5283"/>
    <w:rsid w:val="008D5EBF"/>
    <w:rsid w:val="008E077C"/>
    <w:rsid w:val="008E0D8E"/>
    <w:rsid w:val="008E0E97"/>
    <w:rsid w:val="008E2304"/>
    <w:rsid w:val="008E2463"/>
    <w:rsid w:val="008E2598"/>
    <w:rsid w:val="008E2F63"/>
    <w:rsid w:val="008E30CA"/>
    <w:rsid w:val="008E38BC"/>
    <w:rsid w:val="008E4213"/>
    <w:rsid w:val="008E49CF"/>
    <w:rsid w:val="008E5DBA"/>
    <w:rsid w:val="008E65EF"/>
    <w:rsid w:val="008F136D"/>
    <w:rsid w:val="008F1BF4"/>
    <w:rsid w:val="008F261E"/>
    <w:rsid w:val="008F3072"/>
    <w:rsid w:val="008F3126"/>
    <w:rsid w:val="008F3B78"/>
    <w:rsid w:val="008F4E12"/>
    <w:rsid w:val="008F540D"/>
    <w:rsid w:val="008F54BD"/>
    <w:rsid w:val="008F56C2"/>
    <w:rsid w:val="008F5D0B"/>
    <w:rsid w:val="008F6728"/>
    <w:rsid w:val="008F6DEC"/>
    <w:rsid w:val="00900F8B"/>
    <w:rsid w:val="00900FD9"/>
    <w:rsid w:val="009012C2"/>
    <w:rsid w:val="009017FF"/>
    <w:rsid w:val="009019E7"/>
    <w:rsid w:val="0090259D"/>
    <w:rsid w:val="00903054"/>
    <w:rsid w:val="009034E9"/>
    <w:rsid w:val="00903D39"/>
    <w:rsid w:val="00904968"/>
    <w:rsid w:val="00904A90"/>
    <w:rsid w:val="0090560D"/>
    <w:rsid w:val="0090651D"/>
    <w:rsid w:val="0090662C"/>
    <w:rsid w:val="00906783"/>
    <w:rsid w:val="00910FD6"/>
    <w:rsid w:val="00910FF0"/>
    <w:rsid w:val="00911253"/>
    <w:rsid w:val="00912887"/>
    <w:rsid w:val="009129FB"/>
    <w:rsid w:val="00912B93"/>
    <w:rsid w:val="0091324E"/>
    <w:rsid w:val="00913EAE"/>
    <w:rsid w:val="00913FF8"/>
    <w:rsid w:val="00914036"/>
    <w:rsid w:val="0091497F"/>
    <w:rsid w:val="0091584D"/>
    <w:rsid w:val="00915A46"/>
    <w:rsid w:val="00915A66"/>
    <w:rsid w:val="00915AE4"/>
    <w:rsid w:val="00916E2B"/>
    <w:rsid w:val="0091796B"/>
    <w:rsid w:val="00920285"/>
    <w:rsid w:val="009205D2"/>
    <w:rsid w:val="0092097E"/>
    <w:rsid w:val="00920C41"/>
    <w:rsid w:val="00920C88"/>
    <w:rsid w:val="009223CC"/>
    <w:rsid w:val="00922767"/>
    <w:rsid w:val="00922A5F"/>
    <w:rsid w:val="00922BF6"/>
    <w:rsid w:val="00923230"/>
    <w:rsid w:val="0092347C"/>
    <w:rsid w:val="0092347F"/>
    <w:rsid w:val="009234F1"/>
    <w:rsid w:val="00923B2D"/>
    <w:rsid w:val="009251DA"/>
    <w:rsid w:val="00927D4C"/>
    <w:rsid w:val="00931059"/>
    <w:rsid w:val="0093153D"/>
    <w:rsid w:val="0093259E"/>
    <w:rsid w:val="0093282B"/>
    <w:rsid w:val="0093485D"/>
    <w:rsid w:val="009348A2"/>
    <w:rsid w:val="009349BE"/>
    <w:rsid w:val="00935AFB"/>
    <w:rsid w:val="00936298"/>
    <w:rsid w:val="00936C7A"/>
    <w:rsid w:val="009423F3"/>
    <w:rsid w:val="00942A78"/>
    <w:rsid w:val="00942DFC"/>
    <w:rsid w:val="00943747"/>
    <w:rsid w:val="009438CC"/>
    <w:rsid w:val="00943DF8"/>
    <w:rsid w:val="00944764"/>
    <w:rsid w:val="00944EB5"/>
    <w:rsid w:val="00945A80"/>
    <w:rsid w:val="00945E66"/>
    <w:rsid w:val="00946244"/>
    <w:rsid w:val="0094656A"/>
    <w:rsid w:val="009479E1"/>
    <w:rsid w:val="00947B65"/>
    <w:rsid w:val="00950632"/>
    <w:rsid w:val="00950CC1"/>
    <w:rsid w:val="00951D71"/>
    <w:rsid w:val="00952D2F"/>
    <w:rsid w:val="009544BB"/>
    <w:rsid w:val="00955B9E"/>
    <w:rsid w:val="00956878"/>
    <w:rsid w:val="00956D90"/>
    <w:rsid w:val="009574AD"/>
    <w:rsid w:val="009576B6"/>
    <w:rsid w:val="009604F2"/>
    <w:rsid w:val="009613AB"/>
    <w:rsid w:val="00961DBC"/>
    <w:rsid w:val="00962295"/>
    <w:rsid w:val="00962930"/>
    <w:rsid w:val="009639D1"/>
    <w:rsid w:val="009641CF"/>
    <w:rsid w:val="009645B2"/>
    <w:rsid w:val="009645E8"/>
    <w:rsid w:val="009647F9"/>
    <w:rsid w:val="00964C77"/>
    <w:rsid w:val="00966421"/>
    <w:rsid w:val="0096697D"/>
    <w:rsid w:val="00966CED"/>
    <w:rsid w:val="00967E97"/>
    <w:rsid w:val="0097108F"/>
    <w:rsid w:val="009713CC"/>
    <w:rsid w:val="009717F4"/>
    <w:rsid w:val="00971DED"/>
    <w:rsid w:val="0097217C"/>
    <w:rsid w:val="00972424"/>
    <w:rsid w:val="009734C9"/>
    <w:rsid w:val="00973661"/>
    <w:rsid w:val="00973F08"/>
    <w:rsid w:val="00974965"/>
    <w:rsid w:val="00975882"/>
    <w:rsid w:val="00977894"/>
    <w:rsid w:val="00980096"/>
    <w:rsid w:val="009810D0"/>
    <w:rsid w:val="00981A58"/>
    <w:rsid w:val="00981CF7"/>
    <w:rsid w:val="0098217C"/>
    <w:rsid w:val="00982454"/>
    <w:rsid w:val="00982D7D"/>
    <w:rsid w:val="00984BBC"/>
    <w:rsid w:val="00984C0F"/>
    <w:rsid w:val="00984F62"/>
    <w:rsid w:val="00985795"/>
    <w:rsid w:val="00985E29"/>
    <w:rsid w:val="00986AD6"/>
    <w:rsid w:val="00986D29"/>
    <w:rsid w:val="00987ECD"/>
    <w:rsid w:val="00990DF4"/>
    <w:rsid w:val="00990E4D"/>
    <w:rsid w:val="009916D6"/>
    <w:rsid w:val="00992063"/>
    <w:rsid w:val="00992084"/>
    <w:rsid w:val="00992A04"/>
    <w:rsid w:val="00993AC4"/>
    <w:rsid w:val="00993EAF"/>
    <w:rsid w:val="00993F39"/>
    <w:rsid w:val="00994C73"/>
    <w:rsid w:val="00995BE4"/>
    <w:rsid w:val="009962C6"/>
    <w:rsid w:val="00996935"/>
    <w:rsid w:val="009A1C8C"/>
    <w:rsid w:val="009A4305"/>
    <w:rsid w:val="009A52F3"/>
    <w:rsid w:val="009B00DD"/>
    <w:rsid w:val="009B01F7"/>
    <w:rsid w:val="009B0801"/>
    <w:rsid w:val="009B0F8B"/>
    <w:rsid w:val="009B196C"/>
    <w:rsid w:val="009B1A31"/>
    <w:rsid w:val="009B1F4F"/>
    <w:rsid w:val="009B286D"/>
    <w:rsid w:val="009B34E1"/>
    <w:rsid w:val="009B38B1"/>
    <w:rsid w:val="009B3A99"/>
    <w:rsid w:val="009B4375"/>
    <w:rsid w:val="009B6732"/>
    <w:rsid w:val="009B70E6"/>
    <w:rsid w:val="009C0006"/>
    <w:rsid w:val="009C15DB"/>
    <w:rsid w:val="009C38F8"/>
    <w:rsid w:val="009C3F53"/>
    <w:rsid w:val="009C6038"/>
    <w:rsid w:val="009C634A"/>
    <w:rsid w:val="009C6B16"/>
    <w:rsid w:val="009C74D7"/>
    <w:rsid w:val="009C7551"/>
    <w:rsid w:val="009C79E5"/>
    <w:rsid w:val="009C7EFE"/>
    <w:rsid w:val="009D20CB"/>
    <w:rsid w:val="009D29AA"/>
    <w:rsid w:val="009D2D1E"/>
    <w:rsid w:val="009D3318"/>
    <w:rsid w:val="009D3676"/>
    <w:rsid w:val="009D40A0"/>
    <w:rsid w:val="009D42C5"/>
    <w:rsid w:val="009D55A8"/>
    <w:rsid w:val="009D591F"/>
    <w:rsid w:val="009D5BA1"/>
    <w:rsid w:val="009D5E70"/>
    <w:rsid w:val="009D78DA"/>
    <w:rsid w:val="009E015E"/>
    <w:rsid w:val="009E016E"/>
    <w:rsid w:val="009E1462"/>
    <w:rsid w:val="009E198A"/>
    <w:rsid w:val="009E1C5A"/>
    <w:rsid w:val="009E2A0E"/>
    <w:rsid w:val="009E2DF9"/>
    <w:rsid w:val="009E3262"/>
    <w:rsid w:val="009E35A8"/>
    <w:rsid w:val="009E461B"/>
    <w:rsid w:val="009E53EB"/>
    <w:rsid w:val="009E56D4"/>
    <w:rsid w:val="009E5ED8"/>
    <w:rsid w:val="009E6617"/>
    <w:rsid w:val="009E6C3C"/>
    <w:rsid w:val="009E72A5"/>
    <w:rsid w:val="009E7509"/>
    <w:rsid w:val="009F0228"/>
    <w:rsid w:val="009F0A80"/>
    <w:rsid w:val="009F118B"/>
    <w:rsid w:val="009F1786"/>
    <w:rsid w:val="009F2B62"/>
    <w:rsid w:val="009F2D02"/>
    <w:rsid w:val="009F2DFA"/>
    <w:rsid w:val="009F3311"/>
    <w:rsid w:val="009F3709"/>
    <w:rsid w:val="009F3CB4"/>
    <w:rsid w:val="009F43E6"/>
    <w:rsid w:val="009F484D"/>
    <w:rsid w:val="009F53E5"/>
    <w:rsid w:val="009F5504"/>
    <w:rsid w:val="009F5F6A"/>
    <w:rsid w:val="009F6D60"/>
    <w:rsid w:val="009F7122"/>
    <w:rsid w:val="00A010D7"/>
    <w:rsid w:val="00A0180E"/>
    <w:rsid w:val="00A02172"/>
    <w:rsid w:val="00A02256"/>
    <w:rsid w:val="00A02260"/>
    <w:rsid w:val="00A0391B"/>
    <w:rsid w:val="00A04275"/>
    <w:rsid w:val="00A04F8E"/>
    <w:rsid w:val="00A04F90"/>
    <w:rsid w:val="00A0571D"/>
    <w:rsid w:val="00A057E5"/>
    <w:rsid w:val="00A06370"/>
    <w:rsid w:val="00A10272"/>
    <w:rsid w:val="00A10AD5"/>
    <w:rsid w:val="00A11689"/>
    <w:rsid w:val="00A11988"/>
    <w:rsid w:val="00A1340C"/>
    <w:rsid w:val="00A1379E"/>
    <w:rsid w:val="00A13993"/>
    <w:rsid w:val="00A1427E"/>
    <w:rsid w:val="00A1434A"/>
    <w:rsid w:val="00A146ED"/>
    <w:rsid w:val="00A16478"/>
    <w:rsid w:val="00A17C1C"/>
    <w:rsid w:val="00A2078A"/>
    <w:rsid w:val="00A209B2"/>
    <w:rsid w:val="00A20ADA"/>
    <w:rsid w:val="00A21B1F"/>
    <w:rsid w:val="00A2228F"/>
    <w:rsid w:val="00A22709"/>
    <w:rsid w:val="00A2362C"/>
    <w:rsid w:val="00A23BE5"/>
    <w:rsid w:val="00A241CC"/>
    <w:rsid w:val="00A25C78"/>
    <w:rsid w:val="00A2675A"/>
    <w:rsid w:val="00A26F17"/>
    <w:rsid w:val="00A271FF"/>
    <w:rsid w:val="00A273D7"/>
    <w:rsid w:val="00A27994"/>
    <w:rsid w:val="00A31C64"/>
    <w:rsid w:val="00A3231C"/>
    <w:rsid w:val="00A3234E"/>
    <w:rsid w:val="00A32661"/>
    <w:rsid w:val="00A32C1C"/>
    <w:rsid w:val="00A3358C"/>
    <w:rsid w:val="00A33BAF"/>
    <w:rsid w:val="00A35320"/>
    <w:rsid w:val="00A35C61"/>
    <w:rsid w:val="00A362CA"/>
    <w:rsid w:val="00A36B26"/>
    <w:rsid w:val="00A37B24"/>
    <w:rsid w:val="00A37BA8"/>
    <w:rsid w:val="00A400BC"/>
    <w:rsid w:val="00A411EC"/>
    <w:rsid w:val="00A41401"/>
    <w:rsid w:val="00A423CF"/>
    <w:rsid w:val="00A426CC"/>
    <w:rsid w:val="00A4323A"/>
    <w:rsid w:val="00A4381A"/>
    <w:rsid w:val="00A44464"/>
    <w:rsid w:val="00A44ADE"/>
    <w:rsid w:val="00A45DFF"/>
    <w:rsid w:val="00A469A0"/>
    <w:rsid w:val="00A46C04"/>
    <w:rsid w:val="00A46C98"/>
    <w:rsid w:val="00A47021"/>
    <w:rsid w:val="00A470FF"/>
    <w:rsid w:val="00A50F85"/>
    <w:rsid w:val="00A51882"/>
    <w:rsid w:val="00A51C11"/>
    <w:rsid w:val="00A52442"/>
    <w:rsid w:val="00A53B5D"/>
    <w:rsid w:val="00A54140"/>
    <w:rsid w:val="00A546EC"/>
    <w:rsid w:val="00A55B0E"/>
    <w:rsid w:val="00A56A15"/>
    <w:rsid w:val="00A56D14"/>
    <w:rsid w:val="00A5713C"/>
    <w:rsid w:val="00A6146A"/>
    <w:rsid w:val="00A61A2F"/>
    <w:rsid w:val="00A61A68"/>
    <w:rsid w:val="00A62F7E"/>
    <w:rsid w:val="00A639D0"/>
    <w:rsid w:val="00A63E7E"/>
    <w:rsid w:val="00A64149"/>
    <w:rsid w:val="00A64308"/>
    <w:rsid w:val="00A651DF"/>
    <w:rsid w:val="00A65878"/>
    <w:rsid w:val="00A668C9"/>
    <w:rsid w:val="00A71991"/>
    <w:rsid w:val="00A72AF0"/>
    <w:rsid w:val="00A73398"/>
    <w:rsid w:val="00A73582"/>
    <w:rsid w:val="00A7414A"/>
    <w:rsid w:val="00A74C69"/>
    <w:rsid w:val="00A75602"/>
    <w:rsid w:val="00A75791"/>
    <w:rsid w:val="00A759FD"/>
    <w:rsid w:val="00A75BD0"/>
    <w:rsid w:val="00A76985"/>
    <w:rsid w:val="00A770AC"/>
    <w:rsid w:val="00A7725A"/>
    <w:rsid w:val="00A808DC"/>
    <w:rsid w:val="00A820DF"/>
    <w:rsid w:val="00A82650"/>
    <w:rsid w:val="00A82913"/>
    <w:rsid w:val="00A8321E"/>
    <w:rsid w:val="00A83653"/>
    <w:rsid w:val="00A8428E"/>
    <w:rsid w:val="00A85002"/>
    <w:rsid w:val="00A86DD1"/>
    <w:rsid w:val="00A8756F"/>
    <w:rsid w:val="00A8781C"/>
    <w:rsid w:val="00A902AD"/>
    <w:rsid w:val="00A90519"/>
    <w:rsid w:val="00A9122F"/>
    <w:rsid w:val="00A92BB6"/>
    <w:rsid w:val="00A92F7C"/>
    <w:rsid w:val="00A94CF5"/>
    <w:rsid w:val="00A9590D"/>
    <w:rsid w:val="00A95F3A"/>
    <w:rsid w:val="00A9614F"/>
    <w:rsid w:val="00A96762"/>
    <w:rsid w:val="00A96E0A"/>
    <w:rsid w:val="00A97636"/>
    <w:rsid w:val="00AA146E"/>
    <w:rsid w:val="00AA2C32"/>
    <w:rsid w:val="00AA2DA9"/>
    <w:rsid w:val="00AA3888"/>
    <w:rsid w:val="00AA3909"/>
    <w:rsid w:val="00AA3D3C"/>
    <w:rsid w:val="00AA459D"/>
    <w:rsid w:val="00AA5887"/>
    <w:rsid w:val="00AA5FC6"/>
    <w:rsid w:val="00AA68DA"/>
    <w:rsid w:val="00AB0295"/>
    <w:rsid w:val="00AB05D6"/>
    <w:rsid w:val="00AB086E"/>
    <w:rsid w:val="00AB0B29"/>
    <w:rsid w:val="00AB0BC8"/>
    <w:rsid w:val="00AB0C91"/>
    <w:rsid w:val="00AB1B03"/>
    <w:rsid w:val="00AB2AA6"/>
    <w:rsid w:val="00AB2E0C"/>
    <w:rsid w:val="00AB3C22"/>
    <w:rsid w:val="00AB3C85"/>
    <w:rsid w:val="00AB530E"/>
    <w:rsid w:val="00AB6158"/>
    <w:rsid w:val="00AB64B1"/>
    <w:rsid w:val="00AB6A7E"/>
    <w:rsid w:val="00AC0659"/>
    <w:rsid w:val="00AC1073"/>
    <w:rsid w:val="00AC10E1"/>
    <w:rsid w:val="00AC20AB"/>
    <w:rsid w:val="00AC2976"/>
    <w:rsid w:val="00AC338C"/>
    <w:rsid w:val="00AC3453"/>
    <w:rsid w:val="00AC39D6"/>
    <w:rsid w:val="00AC43DC"/>
    <w:rsid w:val="00AC4797"/>
    <w:rsid w:val="00AC4A23"/>
    <w:rsid w:val="00AC60DD"/>
    <w:rsid w:val="00AC6548"/>
    <w:rsid w:val="00AC7473"/>
    <w:rsid w:val="00AC7A1F"/>
    <w:rsid w:val="00AD06BE"/>
    <w:rsid w:val="00AD1F0C"/>
    <w:rsid w:val="00AD3C4A"/>
    <w:rsid w:val="00AD4CD5"/>
    <w:rsid w:val="00AD4ED2"/>
    <w:rsid w:val="00AD553F"/>
    <w:rsid w:val="00AD7923"/>
    <w:rsid w:val="00AD7B36"/>
    <w:rsid w:val="00AE09AF"/>
    <w:rsid w:val="00AE0D88"/>
    <w:rsid w:val="00AE2480"/>
    <w:rsid w:val="00AE34C1"/>
    <w:rsid w:val="00AE3611"/>
    <w:rsid w:val="00AE3F39"/>
    <w:rsid w:val="00AE6942"/>
    <w:rsid w:val="00AE6ABD"/>
    <w:rsid w:val="00AE7B7D"/>
    <w:rsid w:val="00AF121E"/>
    <w:rsid w:val="00AF1F1A"/>
    <w:rsid w:val="00AF264A"/>
    <w:rsid w:val="00AF5AA2"/>
    <w:rsid w:val="00AF5CA1"/>
    <w:rsid w:val="00AF63DB"/>
    <w:rsid w:val="00AF6EDE"/>
    <w:rsid w:val="00AF7455"/>
    <w:rsid w:val="00AF76C8"/>
    <w:rsid w:val="00AF78B4"/>
    <w:rsid w:val="00B007FA"/>
    <w:rsid w:val="00B00B8A"/>
    <w:rsid w:val="00B022DF"/>
    <w:rsid w:val="00B02CE5"/>
    <w:rsid w:val="00B0424F"/>
    <w:rsid w:val="00B048C5"/>
    <w:rsid w:val="00B04E22"/>
    <w:rsid w:val="00B0510F"/>
    <w:rsid w:val="00B05BB6"/>
    <w:rsid w:val="00B05C74"/>
    <w:rsid w:val="00B05E60"/>
    <w:rsid w:val="00B06628"/>
    <w:rsid w:val="00B06A5D"/>
    <w:rsid w:val="00B119E5"/>
    <w:rsid w:val="00B11A22"/>
    <w:rsid w:val="00B11A47"/>
    <w:rsid w:val="00B126C9"/>
    <w:rsid w:val="00B129B0"/>
    <w:rsid w:val="00B14B13"/>
    <w:rsid w:val="00B1580E"/>
    <w:rsid w:val="00B1604E"/>
    <w:rsid w:val="00B17869"/>
    <w:rsid w:val="00B201E2"/>
    <w:rsid w:val="00B2024B"/>
    <w:rsid w:val="00B21CE3"/>
    <w:rsid w:val="00B21FAE"/>
    <w:rsid w:val="00B22753"/>
    <w:rsid w:val="00B2290A"/>
    <w:rsid w:val="00B2329E"/>
    <w:rsid w:val="00B23CCB"/>
    <w:rsid w:val="00B23E1B"/>
    <w:rsid w:val="00B23F02"/>
    <w:rsid w:val="00B24665"/>
    <w:rsid w:val="00B25954"/>
    <w:rsid w:val="00B25CDA"/>
    <w:rsid w:val="00B26F9B"/>
    <w:rsid w:val="00B31352"/>
    <w:rsid w:val="00B3153F"/>
    <w:rsid w:val="00B315A5"/>
    <w:rsid w:val="00B31D66"/>
    <w:rsid w:val="00B31E7B"/>
    <w:rsid w:val="00B3205D"/>
    <w:rsid w:val="00B327D4"/>
    <w:rsid w:val="00B34532"/>
    <w:rsid w:val="00B34943"/>
    <w:rsid w:val="00B34F1F"/>
    <w:rsid w:val="00B35A45"/>
    <w:rsid w:val="00B36CCD"/>
    <w:rsid w:val="00B374A7"/>
    <w:rsid w:val="00B376ED"/>
    <w:rsid w:val="00B37D00"/>
    <w:rsid w:val="00B37E85"/>
    <w:rsid w:val="00B40133"/>
    <w:rsid w:val="00B407BB"/>
    <w:rsid w:val="00B41481"/>
    <w:rsid w:val="00B42018"/>
    <w:rsid w:val="00B42C37"/>
    <w:rsid w:val="00B43528"/>
    <w:rsid w:val="00B43C3D"/>
    <w:rsid w:val="00B443A5"/>
    <w:rsid w:val="00B44823"/>
    <w:rsid w:val="00B453FB"/>
    <w:rsid w:val="00B45776"/>
    <w:rsid w:val="00B45777"/>
    <w:rsid w:val="00B46378"/>
    <w:rsid w:val="00B4680D"/>
    <w:rsid w:val="00B46895"/>
    <w:rsid w:val="00B50148"/>
    <w:rsid w:val="00B5065E"/>
    <w:rsid w:val="00B5192E"/>
    <w:rsid w:val="00B52E5E"/>
    <w:rsid w:val="00B535CB"/>
    <w:rsid w:val="00B53622"/>
    <w:rsid w:val="00B537DE"/>
    <w:rsid w:val="00B53A71"/>
    <w:rsid w:val="00B53C07"/>
    <w:rsid w:val="00B53F0E"/>
    <w:rsid w:val="00B55403"/>
    <w:rsid w:val="00B56117"/>
    <w:rsid w:val="00B56A89"/>
    <w:rsid w:val="00B57F41"/>
    <w:rsid w:val="00B60141"/>
    <w:rsid w:val="00B602BD"/>
    <w:rsid w:val="00B60488"/>
    <w:rsid w:val="00B60792"/>
    <w:rsid w:val="00B61D0A"/>
    <w:rsid w:val="00B622A0"/>
    <w:rsid w:val="00B63443"/>
    <w:rsid w:val="00B638DC"/>
    <w:rsid w:val="00B63C03"/>
    <w:rsid w:val="00B63D81"/>
    <w:rsid w:val="00B644AE"/>
    <w:rsid w:val="00B6475A"/>
    <w:rsid w:val="00B658DB"/>
    <w:rsid w:val="00B65A21"/>
    <w:rsid w:val="00B65A4A"/>
    <w:rsid w:val="00B66399"/>
    <w:rsid w:val="00B66539"/>
    <w:rsid w:val="00B67A43"/>
    <w:rsid w:val="00B67EB2"/>
    <w:rsid w:val="00B701BE"/>
    <w:rsid w:val="00B70F45"/>
    <w:rsid w:val="00B714C3"/>
    <w:rsid w:val="00B7165C"/>
    <w:rsid w:val="00B7196E"/>
    <w:rsid w:val="00B71C93"/>
    <w:rsid w:val="00B73AC8"/>
    <w:rsid w:val="00B74D02"/>
    <w:rsid w:val="00B75097"/>
    <w:rsid w:val="00B75170"/>
    <w:rsid w:val="00B7568E"/>
    <w:rsid w:val="00B75952"/>
    <w:rsid w:val="00B76A5A"/>
    <w:rsid w:val="00B776C8"/>
    <w:rsid w:val="00B80501"/>
    <w:rsid w:val="00B80AC9"/>
    <w:rsid w:val="00B80D80"/>
    <w:rsid w:val="00B832A4"/>
    <w:rsid w:val="00B837B5"/>
    <w:rsid w:val="00B83A64"/>
    <w:rsid w:val="00B8457C"/>
    <w:rsid w:val="00B845E8"/>
    <w:rsid w:val="00B84AA4"/>
    <w:rsid w:val="00B85771"/>
    <w:rsid w:val="00B87988"/>
    <w:rsid w:val="00B87C83"/>
    <w:rsid w:val="00B92260"/>
    <w:rsid w:val="00B933F2"/>
    <w:rsid w:val="00B93570"/>
    <w:rsid w:val="00B9409C"/>
    <w:rsid w:val="00B94C4C"/>
    <w:rsid w:val="00B956A8"/>
    <w:rsid w:val="00B969F3"/>
    <w:rsid w:val="00B977E6"/>
    <w:rsid w:val="00BA0055"/>
    <w:rsid w:val="00BA0264"/>
    <w:rsid w:val="00BA0695"/>
    <w:rsid w:val="00BA1319"/>
    <w:rsid w:val="00BA2E9C"/>
    <w:rsid w:val="00BA46E4"/>
    <w:rsid w:val="00BA46EE"/>
    <w:rsid w:val="00BA52E9"/>
    <w:rsid w:val="00BA530F"/>
    <w:rsid w:val="00BA5905"/>
    <w:rsid w:val="00BA5961"/>
    <w:rsid w:val="00BA6DA0"/>
    <w:rsid w:val="00BA7195"/>
    <w:rsid w:val="00BA76BA"/>
    <w:rsid w:val="00BA7722"/>
    <w:rsid w:val="00BB060D"/>
    <w:rsid w:val="00BB0652"/>
    <w:rsid w:val="00BB0E44"/>
    <w:rsid w:val="00BB0FB4"/>
    <w:rsid w:val="00BB16AB"/>
    <w:rsid w:val="00BB1DD3"/>
    <w:rsid w:val="00BB22FD"/>
    <w:rsid w:val="00BB24A1"/>
    <w:rsid w:val="00BB25AF"/>
    <w:rsid w:val="00BB2BAB"/>
    <w:rsid w:val="00BB3704"/>
    <w:rsid w:val="00BB46D3"/>
    <w:rsid w:val="00BB5872"/>
    <w:rsid w:val="00BB69CD"/>
    <w:rsid w:val="00BC06E4"/>
    <w:rsid w:val="00BC4313"/>
    <w:rsid w:val="00BC4437"/>
    <w:rsid w:val="00BC4B6F"/>
    <w:rsid w:val="00BC5148"/>
    <w:rsid w:val="00BC53BD"/>
    <w:rsid w:val="00BC54A8"/>
    <w:rsid w:val="00BC5FB4"/>
    <w:rsid w:val="00BC71E2"/>
    <w:rsid w:val="00BD233B"/>
    <w:rsid w:val="00BD2BE8"/>
    <w:rsid w:val="00BD4652"/>
    <w:rsid w:val="00BD5141"/>
    <w:rsid w:val="00BD5F15"/>
    <w:rsid w:val="00BD66D6"/>
    <w:rsid w:val="00BD6793"/>
    <w:rsid w:val="00BD6830"/>
    <w:rsid w:val="00BD7460"/>
    <w:rsid w:val="00BD7F5E"/>
    <w:rsid w:val="00BE07E8"/>
    <w:rsid w:val="00BE177E"/>
    <w:rsid w:val="00BE2154"/>
    <w:rsid w:val="00BE230F"/>
    <w:rsid w:val="00BE33DE"/>
    <w:rsid w:val="00BE3F2E"/>
    <w:rsid w:val="00BE4BA4"/>
    <w:rsid w:val="00BE4BD5"/>
    <w:rsid w:val="00BE4BFB"/>
    <w:rsid w:val="00BE6BA5"/>
    <w:rsid w:val="00BE70F6"/>
    <w:rsid w:val="00BE776E"/>
    <w:rsid w:val="00BE7AD3"/>
    <w:rsid w:val="00BE7D31"/>
    <w:rsid w:val="00BF0209"/>
    <w:rsid w:val="00BF06A8"/>
    <w:rsid w:val="00BF0B95"/>
    <w:rsid w:val="00BF0DAA"/>
    <w:rsid w:val="00BF13B3"/>
    <w:rsid w:val="00BF17D1"/>
    <w:rsid w:val="00BF1B04"/>
    <w:rsid w:val="00BF1BFE"/>
    <w:rsid w:val="00BF1CCE"/>
    <w:rsid w:val="00BF3278"/>
    <w:rsid w:val="00BF36D8"/>
    <w:rsid w:val="00BF378A"/>
    <w:rsid w:val="00BF3CEC"/>
    <w:rsid w:val="00BF3F0F"/>
    <w:rsid w:val="00BF483A"/>
    <w:rsid w:val="00BF4AE2"/>
    <w:rsid w:val="00BF4EBD"/>
    <w:rsid w:val="00BF5516"/>
    <w:rsid w:val="00BF7E5B"/>
    <w:rsid w:val="00C0166B"/>
    <w:rsid w:val="00C01FDB"/>
    <w:rsid w:val="00C03958"/>
    <w:rsid w:val="00C03ACE"/>
    <w:rsid w:val="00C048B4"/>
    <w:rsid w:val="00C04938"/>
    <w:rsid w:val="00C05718"/>
    <w:rsid w:val="00C05CF0"/>
    <w:rsid w:val="00C0641A"/>
    <w:rsid w:val="00C0703F"/>
    <w:rsid w:val="00C1040D"/>
    <w:rsid w:val="00C10CB3"/>
    <w:rsid w:val="00C10DC4"/>
    <w:rsid w:val="00C11585"/>
    <w:rsid w:val="00C11CAF"/>
    <w:rsid w:val="00C1216E"/>
    <w:rsid w:val="00C12854"/>
    <w:rsid w:val="00C12A27"/>
    <w:rsid w:val="00C12A6A"/>
    <w:rsid w:val="00C13FE1"/>
    <w:rsid w:val="00C14E6E"/>
    <w:rsid w:val="00C155FA"/>
    <w:rsid w:val="00C15ACD"/>
    <w:rsid w:val="00C1693E"/>
    <w:rsid w:val="00C16C96"/>
    <w:rsid w:val="00C16CC0"/>
    <w:rsid w:val="00C16D60"/>
    <w:rsid w:val="00C16FD9"/>
    <w:rsid w:val="00C20A92"/>
    <w:rsid w:val="00C21419"/>
    <w:rsid w:val="00C236C1"/>
    <w:rsid w:val="00C25B2B"/>
    <w:rsid w:val="00C26E5F"/>
    <w:rsid w:val="00C27134"/>
    <w:rsid w:val="00C27269"/>
    <w:rsid w:val="00C3023A"/>
    <w:rsid w:val="00C30826"/>
    <w:rsid w:val="00C30910"/>
    <w:rsid w:val="00C319FA"/>
    <w:rsid w:val="00C3236A"/>
    <w:rsid w:val="00C323B5"/>
    <w:rsid w:val="00C33121"/>
    <w:rsid w:val="00C334CE"/>
    <w:rsid w:val="00C35188"/>
    <w:rsid w:val="00C35384"/>
    <w:rsid w:val="00C36566"/>
    <w:rsid w:val="00C3699B"/>
    <w:rsid w:val="00C36B7F"/>
    <w:rsid w:val="00C36C3B"/>
    <w:rsid w:val="00C37002"/>
    <w:rsid w:val="00C37745"/>
    <w:rsid w:val="00C37E5E"/>
    <w:rsid w:val="00C40D57"/>
    <w:rsid w:val="00C414F1"/>
    <w:rsid w:val="00C42257"/>
    <w:rsid w:val="00C423BF"/>
    <w:rsid w:val="00C4275D"/>
    <w:rsid w:val="00C428E1"/>
    <w:rsid w:val="00C44724"/>
    <w:rsid w:val="00C45AA7"/>
    <w:rsid w:val="00C46E4C"/>
    <w:rsid w:val="00C474C4"/>
    <w:rsid w:val="00C50E2E"/>
    <w:rsid w:val="00C511C5"/>
    <w:rsid w:val="00C51A22"/>
    <w:rsid w:val="00C51DF8"/>
    <w:rsid w:val="00C528D9"/>
    <w:rsid w:val="00C52AFC"/>
    <w:rsid w:val="00C53806"/>
    <w:rsid w:val="00C54971"/>
    <w:rsid w:val="00C54AFF"/>
    <w:rsid w:val="00C54FC1"/>
    <w:rsid w:val="00C5550D"/>
    <w:rsid w:val="00C55F82"/>
    <w:rsid w:val="00C60B15"/>
    <w:rsid w:val="00C61447"/>
    <w:rsid w:val="00C61A5F"/>
    <w:rsid w:val="00C6372B"/>
    <w:rsid w:val="00C64158"/>
    <w:rsid w:val="00C64639"/>
    <w:rsid w:val="00C6501E"/>
    <w:rsid w:val="00C65B4A"/>
    <w:rsid w:val="00C661F9"/>
    <w:rsid w:val="00C6648F"/>
    <w:rsid w:val="00C6680F"/>
    <w:rsid w:val="00C66BD0"/>
    <w:rsid w:val="00C70FAF"/>
    <w:rsid w:val="00C71A37"/>
    <w:rsid w:val="00C71FED"/>
    <w:rsid w:val="00C722FD"/>
    <w:rsid w:val="00C72E36"/>
    <w:rsid w:val="00C7309B"/>
    <w:rsid w:val="00C739F6"/>
    <w:rsid w:val="00C73A60"/>
    <w:rsid w:val="00C74323"/>
    <w:rsid w:val="00C7508A"/>
    <w:rsid w:val="00C752DD"/>
    <w:rsid w:val="00C7646E"/>
    <w:rsid w:val="00C770CD"/>
    <w:rsid w:val="00C7755D"/>
    <w:rsid w:val="00C80E76"/>
    <w:rsid w:val="00C81BBA"/>
    <w:rsid w:val="00C81C64"/>
    <w:rsid w:val="00C82150"/>
    <w:rsid w:val="00C8219B"/>
    <w:rsid w:val="00C82BEB"/>
    <w:rsid w:val="00C85827"/>
    <w:rsid w:val="00C85BA2"/>
    <w:rsid w:val="00C864C6"/>
    <w:rsid w:val="00C86615"/>
    <w:rsid w:val="00C867A8"/>
    <w:rsid w:val="00C86890"/>
    <w:rsid w:val="00C8784B"/>
    <w:rsid w:val="00C9037F"/>
    <w:rsid w:val="00C90CD4"/>
    <w:rsid w:val="00C913E6"/>
    <w:rsid w:val="00C91D5E"/>
    <w:rsid w:val="00C91EE9"/>
    <w:rsid w:val="00C92C46"/>
    <w:rsid w:val="00C934D0"/>
    <w:rsid w:val="00C94415"/>
    <w:rsid w:val="00C95C54"/>
    <w:rsid w:val="00C95ECF"/>
    <w:rsid w:val="00C962D3"/>
    <w:rsid w:val="00C969D4"/>
    <w:rsid w:val="00C96B62"/>
    <w:rsid w:val="00C96BD4"/>
    <w:rsid w:val="00C96D52"/>
    <w:rsid w:val="00C96F30"/>
    <w:rsid w:val="00C9712F"/>
    <w:rsid w:val="00CA11C8"/>
    <w:rsid w:val="00CA14F6"/>
    <w:rsid w:val="00CA18C6"/>
    <w:rsid w:val="00CA1975"/>
    <w:rsid w:val="00CA33CC"/>
    <w:rsid w:val="00CA356C"/>
    <w:rsid w:val="00CA36BC"/>
    <w:rsid w:val="00CA481F"/>
    <w:rsid w:val="00CA5115"/>
    <w:rsid w:val="00CA5A17"/>
    <w:rsid w:val="00CA5C4B"/>
    <w:rsid w:val="00CB16D2"/>
    <w:rsid w:val="00CB21BB"/>
    <w:rsid w:val="00CB227E"/>
    <w:rsid w:val="00CB2303"/>
    <w:rsid w:val="00CB2322"/>
    <w:rsid w:val="00CB28B0"/>
    <w:rsid w:val="00CB2A13"/>
    <w:rsid w:val="00CB2D80"/>
    <w:rsid w:val="00CB470A"/>
    <w:rsid w:val="00CB4B3F"/>
    <w:rsid w:val="00CB4DBE"/>
    <w:rsid w:val="00CB5071"/>
    <w:rsid w:val="00CB6489"/>
    <w:rsid w:val="00CB64B7"/>
    <w:rsid w:val="00CB66CD"/>
    <w:rsid w:val="00CB6820"/>
    <w:rsid w:val="00CB7F04"/>
    <w:rsid w:val="00CC0BA5"/>
    <w:rsid w:val="00CC0E1C"/>
    <w:rsid w:val="00CC1859"/>
    <w:rsid w:val="00CC1F3F"/>
    <w:rsid w:val="00CC292E"/>
    <w:rsid w:val="00CC3ABF"/>
    <w:rsid w:val="00CC41DA"/>
    <w:rsid w:val="00CC506F"/>
    <w:rsid w:val="00CC6152"/>
    <w:rsid w:val="00CC655F"/>
    <w:rsid w:val="00CC6BC9"/>
    <w:rsid w:val="00CC778C"/>
    <w:rsid w:val="00CC7939"/>
    <w:rsid w:val="00CC7AD3"/>
    <w:rsid w:val="00CD151F"/>
    <w:rsid w:val="00CD1E8C"/>
    <w:rsid w:val="00CD2399"/>
    <w:rsid w:val="00CD26C9"/>
    <w:rsid w:val="00CD274B"/>
    <w:rsid w:val="00CD3221"/>
    <w:rsid w:val="00CD46AD"/>
    <w:rsid w:val="00CD53AD"/>
    <w:rsid w:val="00CD6100"/>
    <w:rsid w:val="00CD64DC"/>
    <w:rsid w:val="00CD7213"/>
    <w:rsid w:val="00CD7358"/>
    <w:rsid w:val="00CE07EB"/>
    <w:rsid w:val="00CE115D"/>
    <w:rsid w:val="00CE15B2"/>
    <w:rsid w:val="00CE27D5"/>
    <w:rsid w:val="00CE2938"/>
    <w:rsid w:val="00CE3286"/>
    <w:rsid w:val="00CE5CA8"/>
    <w:rsid w:val="00CE65A5"/>
    <w:rsid w:val="00CE682C"/>
    <w:rsid w:val="00CE6D44"/>
    <w:rsid w:val="00CE707A"/>
    <w:rsid w:val="00CE7451"/>
    <w:rsid w:val="00CF0DA0"/>
    <w:rsid w:val="00CF1A5F"/>
    <w:rsid w:val="00CF21C9"/>
    <w:rsid w:val="00CF5AFF"/>
    <w:rsid w:val="00CF6B88"/>
    <w:rsid w:val="00CF7075"/>
    <w:rsid w:val="00CF7916"/>
    <w:rsid w:val="00D000A7"/>
    <w:rsid w:val="00D0098E"/>
    <w:rsid w:val="00D02BD5"/>
    <w:rsid w:val="00D02FCC"/>
    <w:rsid w:val="00D03390"/>
    <w:rsid w:val="00D03739"/>
    <w:rsid w:val="00D03914"/>
    <w:rsid w:val="00D0492A"/>
    <w:rsid w:val="00D052A9"/>
    <w:rsid w:val="00D0589E"/>
    <w:rsid w:val="00D05A0D"/>
    <w:rsid w:val="00D065CB"/>
    <w:rsid w:val="00D07AD4"/>
    <w:rsid w:val="00D07D05"/>
    <w:rsid w:val="00D116E9"/>
    <w:rsid w:val="00D11B1C"/>
    <w:rsid w:val="00D13554"/>
    <w:rsid w:val="00D13594"/>
    <w:rsid w:val="00D13DED"/>
    <w:rsid w:val="00D1464F"/>
    <w:rsid w:val="00D14C62"/>
    <w:rsid w:val="00D16BCD"/>
    <w:rsid w:val="00D177DD"/>
    <w:rsid w:val="00D2042A"/>
    <w:rsid w:val="00D20A56"/>
    <w:rsid w:val="00D20B1D"/>
    <w:rsid w:val="00D218D0"/>
    <w:rsid w:val="00D21AA0"/>
    <w:rsid w:val="00D24735"/>
    <w:rsid w:val="00D247FA"/>
    <w:rsid w:val="00D249EA"/>
    <w:rsid w:val="00D254C9"/>
    <w:rsid w:val="00D27094"/>
    <w:rsid w:val="00D278D2"/>
    <w:rsid w:val="00D27E86"/>
    <w:rsid w:val="00D30D4E"/>
    <w:rsid w:val="00D31D12"/>
    <w:rsid w:val="00D3221D"/>
    <w:rsid w:val="00D338DC"/>
    <w:rsid w:val="00D33F52"/>
    <w:rsid w:val="00D344C1"/>
    <w:rsid w:val="00D40187"/>
    <w:rsid w:val="00D404B0"/>
    <w:rsid w:val="00D4086A"/>
    <w:rsid w:val="00D40D02"/>
    <w:rsid w:val="00D40EC6"/>
    <w:rsid w:val="00D41719"/>
    <w:rsid w:val="00D41A63"/>
    <w:rsid w:val="00D41B14"/>
    <w:rsid w:val="00D42231"/>
    <w:rsid w:val="00D44DAA"/>
    <w:rsid w:val="00D44F7A"/>
    <w:rsid w:val="00D45EC1"/>
    <w:rsid w:val="00D4617C"/>
    <w:rsid w:val="00D47575"/>
    <w:rsid w:val="00D47B50"/>
    <w:rsid w:val="00D47D77"/>
    <w:rsid w:val="00D50451"/>
    <w:rsid w:val="00D509EB"/>
    <w:rsid w:val="00D50E5F"/>
    <w:rsid w:val="00D522D0"/>
    <w:rsid w:val="00D532FD"/>
    <w:rsid w:val="00D54153"/>
    <w:rsid w:val="00D54166"/>
    <w:rsid w:val="00D54A06"/>
    <w:rsid w:val="00D5643F"/>
    <w:rsid w:val="00D56BBB"/>
    <w:rsid w:val="00D56DBB"/>
    <w:rsid w:val="00D57BBD"/>
    <w:rsid w:val="00D57F58"/>
    <w:rsid w:val="00D60295"/>
    <w:rsid w:val="00D60383"/>
    <w:rsid w:val="00D612F8"/>
    <w:rsid w:val="00D629F0"/>
    <w:rsid w:val="00D639D9"/>
    <w:rsid w:val="00D64B05"/>
    <w:rsid w:val="00D671A1"/>
    <w:rsid w:val="00D71502"/>
    <w:rsid w:val="00D71CD5"/>
    <w:rsid w:val="00D732EA"/>
    <w:rsid w:val="00D73675"/>
    <w:rsid w:val="00D73C59"/>
    <w:rsid w:val="00D744AF"/>
    <w:rsid w:val="00D74586"/>
    <w:rsid w:val="00D74ED0"/>
    <w:rsid w:val="00D74FE4"/>
    <w:rsid w:val="00D75741"/>
    <w:rsid w:val="00D75AD8"/>
    <w:rsid w:val="00D76B9D"/>
    <w:rsid w:val="00D76EF0"/>
    <w:rsid w:val="00D77436"/>
    <w:rsid w:val="00D81956"/>
    <w:rsid w:val="00D82C02"/>
    <w:rsid w:val="00D8348A"/>
    <w:rsid w:val="00D83643"/>
    <w:rsid w:val="00D83D98"/>
    <w:rsid w:val="00D8434D"/>
    <w:rsid w:val="00D85205"/>
    <w:rsid w:val="00D866A1"/>
    <w:rsid w:val="00D8686E"/>
    <w:rsid w:val="00D87924"/>
    <w:rsid w:val="00D91FEC"/>
    <w:rsid w:val="00D9242C"/>
    <w:rsid w:val="00D93028"/>
    <w:rsid w:val="00D94639"/>
    <w:rsid w:val="00D958CC"/>
    <w:rsid w:val="00D95D7D"/>
    <w:rsid w:val="00D960D6"/>
    <w:rsid w:val="00D96FC2"/>
    <w:rsid w:val="00D97E98"/>
    <w:rsid w:val="00DA1373"/>
    <w:rsid w:val="00DA2639"/>
    <w:rsid w:val="00DA28C2"/>
    <w:rsid w:val="00DA2A8A"/>
    <w:rsid w:val="00DA4744"/>
    <w:rsid w:val="00DA49E1"/>
    <w:rsid w:val="00DA5FE4"/>
    <w:rsid w:val="00DA63B5"/>
    <w:rsid w:val="00DA76B6"/>
    <w:rsid w:val="00DB0151"/>
    <w:rsid w:val="00DB0CAC"/>
    <w:rsid w:val="00DB0DEA"/>
    <w:rsid w:val="00DB1A52"/>
    <w:rsid w:val="00DB1DEC"/>
    <w:rsid w:val="00DB2A86"/>
    <w:rsid w:val="00DB32FD"/>
    <w:rsid w:val="00DB335B"/>
    <w:rsid w:val="00DB3C3D"/>
    <w:rsid w:val="00DB4904"/>
    <w:rsid w:val="00DB548C"/>
    <w:rsid w:val="00DB59B9"/>
    <w:rsid w:val="00DB65F5"/>
    <w:rsid w:val="00DB679E"/>
    <w:rsid w:val="00DB7AA5"/>
    <w:rsid w:val="00DC0539"/>
    <w:rsid w:val="00DC0876"/>
    <w:rsid w:val="00DC117E"/>
    <w:rsid w:val="00DC1664"/>
    <w:rsid w:val="00DC1D89"/>
    <w:rsid w:val="00DC2A5D"/>
    <w:rsid w:val="00DC39C3"/>
    <w:rsid w:val="00DC40D2"/>
    <w:rsid w:val="00DC46EC"/>
    <w:rsid w:val="00DC5103"/>
    <w:rsid w:val="00DC5BB0"/>
    <w:rsid w:val="00DC7596"/>
    <w:rsid w:val="00DD1C63"/>
    <w:rsid w:val="00DD26F7"/>
    <w:rsid w:val="00DD2DFA"/>
    <w:rsid w:val="00DD3F2B"/>
    <w:rsid w:val="00DD4BF1"/>
    <w:rsid w:val="00DD520E"/>
    <w:rsid w:val="00DD5392"/>
    <w:rsid w:val="00DD56F3"/>
    <w:rsid w:val="00DD6AE9"/>
    <w:rsid w:val="00DD6B38"/>
    <w:rsid w:val="00DD6B7C"/>
    <w:rsid w:val="00DD7147"/>
    <w:rsid w:val="00DD71B6"/>
    <w:rsid w:val="00DD79CC"/>
    <w:rsid w:val="00DE1072"/>
    <w:rsid w:val="00DE1256"/>
    <w:rsid w:val="00DE1305"/>
    <w:rsid w:val="00DE178C"/>
    <w:rsid w:val="00DE21DE"/>
    <w:rsid w:val="00DE2A1B"/>
    <w:rsid w:val="00DE2FF9"/>
    <w:rsid w:val="00DE4C5A"/>
    <w:rsid w:val="00DE5833"/>
    <w:rsid w:val="00DE5D48"/>
    <w:rsid w:val="00DE732C"/>
    <w:rsid w:val="00DE749A"/>
    <w:rsid w:val="00DF0211"/>
    <w:rsid w:val="00DF0A70"/>
    <w:rsid w:val="00DF0E04"/>
    <w:rsid w:val="00DF23BA"/>
    <w:rsid w:val="00DF2594"/>
    <w:rsid w:val="00DF2CEB"/>
    <w:rsid w:val="00DF358B"/>
    <w:rsid w:val="00DF3761"/>
    <w:rsid w:val="00DF44D7"/>
    <w:rsid w:val="00DF4A98"/>
    <w:rsid w:val="00DF4BDB"/>
    <w:rsid w:val="00DF4DA3"/>
    <w:rsid w:val="00DF524F"/>
    <w:rsid w:val="00DF53E5"/>
    <w:rsid w:val="00DF5D3C"/>
    <w:rsid w:val="00DF65E5"/>
    <w:rsid w:val="00DF6911"/>
    <w:rsid w:val="00DF6E48"/>
    <w:rsid w:val="00DF7D46"/>
    <w:rsid w:val="00E011FC"/>
    <w:rsid w:val="00E015F5"/>
    <w:rsid w:val="00E020A9"/>
    <w:rsid w:val="00E022CB"/>
    <w:rsid w:val="00E02497"/>
    <w:rsid w:val="00E0275E"/>
    <w:rsid w:val="00E03209"/>
    <w:rsid w:val="00E03CC6"/>
    <w:rsid w:val="00E04CA8"/>
    <w:rsid w:val="00E05518"/>
    <w:rsid w:val="00E07720"/>
    <w:rsid w:val="00E10003"/>
    <w:rsid w:val="00E100CE"/>
    <w:rsid w:val="00E101B9"/>
    <w:rsid w:val="00E106B0"/>
    <w:rsid w:val="00E11F5A"/>
    <w:rsid w:val="00E127F1"/>
    <w:rsid w:val="00E13249"/>
    <w:rsid w:val="00E134F6"/>
    <w:rsid w:val="00E136FC"/>
    <w:rsid w:val="00E15F08"/>
    <w:rsid w:val="00E16EA9"/>
    <w:rsid w:val="00E17A55"/>
    <w:rsid w:val="00E20C20"/>
    <w:rsid w:val="00E20FA1"/>
    <w:rsid w:val="00E2100E"/>
    <w:rsid w:val="00E212E0"/>
    <w:rsid w:val="00E22020"/>
    <w:rsid w:val="00E23C3E"/>
    <w:rsid w:val="00E24C04"/>
    <w:rsid w:val="00E24DEB"/>
    <w:rsid w:val="00E25A76"/>
    <w:rsid w:val="00E260FD"/>
    <w:rsid w:val="00E26BD6"/>
    <w:rsid w:val="00E27474"/>
    <w:rsid w:val="00E30822"/>
    <w:rsid w:val="00E30996"/>
    <w:rsid w:val="00E310C3"/>
    <w:rsid w:val="00E31D70"/>
    <w:rsid w:val="00E32884"/>
    <w:rsid w:val="00E35148"/>
    <w:rsid w:val="00E35A98"/>
    <w:rsid w:val="00E35E8C"/>
    <w:rsid w:val="00E37235"/>
    <w:rsid w:val="00E37A3E"/>
    <w:rsid w:val="00E4081A"/>
    <w:rsid w:val="00E40A20"/>
    <w:rsid w:val="00E40C89"/>
    <w:rsid w:val="00E41878"/>
    <w:rsid w:val="00E41D17"/>
    <w:rsid w:val="00E42287"/>
    <w:rsid w:val="00E42650"/>
    <w:rsid w:val="00E44510"/>
    <w:rsid w:val="00E45291"/>
    <w:rsid w:val="00E45D59"/>
    <w:rsid w:val="00E46FF1"/>
    <w:rsid w:val="00E50936"/>
    <w:rsid w:val="00E510E7"/>
    <w:rsid w:val="00E52C3A"/>
    <w:rsid w:val="00E53710"/>
    <w:rsid w:val="00E53909"/>
    <w:rsid w:val="00E53A3D"/>
    <w:rsid w:val="00E54375"/>
    <w:rsid w:val="00E556A9"/>
    <w:rsid w:val="00E55B9D"/>
    <w:rsid w:val="00E55D54"/>
    <w:rsid w:val="00E562E5"/>
    <w:rsid w:val="00E563D0"/>
    <w:rsid w:val="00E5789C"/>
    <w:rsid w:val="00E6127A"/>
    <w:rsid w:val="00E61513"/>
    <w:rsid w:val="00E61708"/>
    <w:rsid w:val="00E61FBE"/>
    <w:rsid w:val="00E62592"/>
    <w:rsid w:val="00E6491E"/>
    <w:rsid w:val="00E65619"/>
    <w:rsid w:val="00E65B55"/>
    <w:rsid w:val="00E66142"/>
    <w:rsid w:val="00E676C6"/>
    <w:rsid w:val="00E724C8"/>
    <w:rsid w:val="00E72A98"/>
    <w:rsid w:val="00E7303C"/>
    <w:rsid w:val="00E73B8F"/>
    <w:rsid w:val="00E7492C"/>
    <w:rsid w:val="00E7521E"/>
    <w:rsid w:val="00E75489"/>
    <w:rsid w:val="00E75A7D"/>
    <w:rsid w:val="00E76837"/>
    <w:rsid w:val="00E7726B"/>
    <w:rsid w:val="00E77477"/>
    <w:rsid w:val="00E7765A"/>
    <w:rsid w:val="00E80351"/>
    <w:rsid w:val="00E808B8"/>
    <w:rsid w:val="00E8113B"/>
    <w:rsid w:val="00E81437"/>
    <w:rsid w:val="00E81743"/>
    <w:rsid w:val="00E81CD0"/>
    <w:rsid w:val="00E82066"/>
    <w:rsid w:val="00E83770"/>
    <w:rsid w:val="00E83FA0"/>
    <w:rsid w:val="00E84359"/>
    <w:rsid w:val="00E84437"/>
    <w:rsid w:val="00E84969"/>
    <w:rsid w:val="00E85006"/>
    <w:rsid w:val="00E85796"/>
    <w:rsid w:val="00E85B25"/>
    <w:rsid w:val="00E86E66"/>
    <w:rsid w:val="00E87A19"/>
    <w:rsid w:val="00E87D34"/>
    <w:rsid w:val="00E91D52"/>
    <w:rsid w:val="00E9345F"/>
    <w:rsid w:val="00E945CD"/>
    <w:rsid w:val="00E94DF7"/>
    <w:rsid w:val="00E9536E"/>
    <w:rsid w:val="00E9614B"/>
    <w:rsid w:val="00E96B04"/>
    <w:rsid w:val="00E96ED1"/>
    <w:rsid w:val="00EA0A4C"/>
    <w:rsid w:val="00EA2632"/>
    <w:rsid w:val="00EA2E66"/>
    <w:rsid w:val="00EA385F"/>
    <w:rsid w:val="00EA42EE"/>
    <w:rsid w:val="00EA5391"/>
    <w:rsid w:val="00EA5E7B"/>
    <w:rsid w:val="00EA732D"/>
    <w:rsid w:val="00EB06DB"/>
    <w:rsid w:val="00EB17F6"/>
    <w:rsid w:val="00EB1B5F"/>
    <w:rsid w:val="00EB381D"/>
    <w:rsid w:val="00EB3B9C"/>
    <w:rsid w:val="00EB3BF4"/>
    <w:rsid w:val="00EB4FF3"/>
    <w:rsid w:val="00EB56DF"/>
    <w:rsid w:val="00EB5A6A"/>
    <w:rsid w:val="00EB5B76"/>
    <w:rsid w:val="00EB6A00"/>
    <w:rsid w:val="00EC01B5"/>
    <w:rsid w:val="00EC1408"/>
    <w:rsid w:val="00EC1B34"/>
    <w:rsid w:val="00EC1BB2"/>
    <w:rsid w:val="00EC200B"/>
    <w:rsid w:val="00EC247A"/>
    <w:rsid w:val="00EC25AB"/>
    <w:rsid w:val="00EC30F6"/>
    <w:rsid w:val="00EC3309"/>
    <w:rsid w:val="00EC370B"/>
    <w:rsid w:val="00EC3869"/>
    <w:rsid w:val="00EC3BDC"/>
    <w:rsid w:val="00EC4A9C"/>
    <w:rsid w:val="00EC58A8"/>
    <w:rsid w:val="00EC5B28"/>
    <w:rsid w:val="00EC640F"/>
    <w:rsid w:val="00EC6679"/>
    <w:rsid w:val="00EC6FC5"/>
    <w:rsid w:val="00ED0740"/>
    <w:rsid w:val="00ED1F7F"/>
    <w:rsid w:val="00ED2EF8"/>
    <w:rsid w:val="00ED3035"/>
    <w:rsid w:val="00ED38FA"/>
    <w:rsid w:val="00ED3DEF"/>
    <w:rsid w:val="00ED3F56"/>
    <w:rsid w:val="00ED4D18"/>
    <w:rsid w:val="00ED4E1F"/>
    <w:rsid w:val="00ED64AA"/>
    <w:rsid w:val="00ED64EF"/>
    <w:rsid w:val="00ED6DB9"/>
    <w:rsid w:val="00ED734C"/>
    <w:rsid w:val="00ED7711"/>
    <w:rsid w:val="00EE07DA"/>
    <w:rsid w:val="00EE0CB7"/>
    <w:rsid w:val="00EE13AB"/>
    <w:rsid w:val="00EE192F"/>
    <w:rsid w:val="00EE1B1B"/>
    <w:rsid w:val="00EE2653"/>
    <w:rsid w:val="00EE28F7"/>
    <w:rsid w:val="00EE2E0D"/>
    <w:rsid w:val="00EE3BC5"/>
    <w:rsid w:val="00EE3FE7"/>
    <w:rsid w:val="00EE589E"/>
    <w:rsid w:val="00EE61E5"/>
    <w:rsid w:val="00EF0136"/>
    <w:rsid w:val="00EF074C"/>
    <w:rsid w:val="00EF0E12"/>
    <w:rsid w:val="00EF13FD"/>
    <w:rsid w:val="00EF1A71"/>
    <w:rsid w:val="00EF2468"/>
    <w:rsid w:val="00EF2A0E"/>
    <w:rsid w:val="00EF4C16"/>
    <w:rsid w:val="00EF6608"/>
    <w:rsid w:val="00EF7377"/>
    <w:rsid w:val="00EF73FF"/>
    <w:rsid w:val="00EF76D3"/>
    <w:rsid w:val="00EF7E85"/>
    <w:rsid w:val="00EF7F1E"/>
    <w:rsid w:val="00F00951"/>
    <w:rsid w:val="00F0377E"/>
    <w:rsid w:val="00F04223"/>
    <w:rsid w:val="00F04D04"/>
    <w:rsid w:val="00F055E8"/>
    <w:rsid w:val="00F05651"/>
    <w:rsid w:val="00F05838"/>
    <w:rsid w:val="00F0587A"/>
    <w:rsid w:val="00F06973"/>
    <w:rsid w:val="00F07481"/>
    <w:rsid w:val="00F075EA"/>
    <w:rsid w:val="00F07CE3"/>
    <w:rsid w:val="00F07F0A"/>
    <w:rsid w:val="00F10FD4"/>
    <w:rsid w:val="00F119AC"/>
    <w:rsid w:val="00F11F28"/>
    <w:rsid w:val="00F11FBC"/>
    <w:rsid w:val="00F14379"/>
    <w:rsid w:val="00F147A9"/>
    <w:rsid w:val="00F147E9"/>
    <w:rsid w:val="00F148C9"/>
    <w:rsid w:val="00F15198"/>
    <w:rsid w:val="00F15E6D"/>
    <w:rsid w:val="00F16200"/>
    <w:rsid w:val="00F16FFA"/>
    <w:rsid w:val="00F20A74"/>
    <w:rsid w:val="00F20B8F"/>
    <w:rsid w:val="00F220F2"/>
    <w:rsid w:val="00F2216E"/>
    <w:rsid w:val="00F225C2"/>
    <w:rsid w:val="00F22BD5"/>
    <w:rsid w:val="00F2543A"/>
    <w:rsid w:val="00F2649E"/>
    <w:rsid w:val="00F27C75"/>
    <w:rsid w:val="00F30FA2"/>
    <w:rsid w:val="00F31482"/>
    <w:rsid w:val="00F315FC"/>
    <w:rsid w:val="00F317F0"/>
    <w:rsid w:val="00F320CB"/>
    <w:rsid w:val="00F32AE9"/>
    <w:rsid w:val="00F32E33"/>
    <w:rsid w:val="00F332F2"/>
    <w:rsid w:val="00F33900"/>
    <w:rsid w:val="00F33937"/>
    <w:rsid w:val="00F3495D"/>
    <w:rsid w:val="00F350E1"/>
    <w:rsid w:val="00F35E4D"/>
    <w:rsid w:val="00F36B6A"/>
    <w:rsid w:val="00F375A2"/>
    <w:rsid w:val="00F37FE5"/>
    <w:rsid w:val="00F40139"/>
    <w:rsid w:val="00F401E5"/>
    <w:rsid w:val="00F40993"/>
    <w:rsid w:val="00F421F4"/>
    <w:rsid w:val="00F4276A"/>
    <w:rsid w:val="00F427A0"/>
    <w:rsid w:val="00F4321E"/>
    <w:rsid w:val="00F43943"/>
    <w:rsid w:val="00F43C97"/>
    <w:rsid w:val="00F43D7F"/>
    <w:rsid w:val="00F44FFE"/>
    <w:rsid w:val="00F45376"/>
    <w:rsid w:val="00F458AF"/>
    <w:rsid w:val="00F5016C"/>
    <w:rsid w:val="00F515FE"/>
    <w:rsid w:val="00F518E5"/>
    <w:rsid w:val="00F51F51"/>
    <w:rsid w:val="00F527D6"/>
    <w:rsid w:val="00F52FE8"/>
    <w:rsid w:val="00F53A3B"/>
    <w:rsid w:val="00F53EED"/>
    <w:rsid w:val="00F53F28"/>
    <w:rsid w:val="00F5472F"/>
    <w:rsid w:val="00F56B2F"/>
    <w:rsid w:val="00F56E59"/>
    <w:rsid w:val="00F57397"/>
    <w:rsid w:val="00F60C49"/>
    <w:rsid w:val="00F60E95"/>
    <w:rsid w:val="00F617EF"/>
    <w:rsid w:val="00F61ED3"/>
    <w:rsid w:val="00F62330"/>
    <w:rsid w:val="00F62F69"/>
    <w:rsid w:val="00F64262"/>
    <w:rsid w:val="00F645AD"/>
    <w:rsid w:val="00F65DD1"/>
    <w:rsid w:val="00F66236"/>
    <w:rsid w:val="00F66773"/>
    <w:rsid w:val="00F670A5"/>
    <w:rsid w:val="00F705C8"/>
    <w:rsid w:val="00F716BB"/>
    <w:rsid w:val="00F71DB3"/>
    <w:rsid w:val="00F7289C"/>
    <w:rsid w:val="00F72D64"/>
    <w:rsid w:val="00F73A52"/>
    <w:rsid w:val="00F743BA"/>
    <w:rsid w:val="00F7521F"/>
    <w:rsid w:val="00F755DB"/>
    <w:rsid w:val="00F778BA"/>
    <w:rsid w:val="00F77CBD"/>
    <w:rsid w:val="00F8028D"/>
    <w:rsid w:val="00F80FAC"/>
    <w:rsid w:val="00F8162D"/>
    <w:rsid w:val="00F8492C"/>
    <w:rsid w:val="00F851F1"/>
    <w:rsid w:val="00F864A3"/>
    <w:rsid w:val="00F86ACE"/>
    <w:rsid w:val="00F86C61"/>
    <w:rsid w:val="00F87BC2"/>
    <w:rsid w:val="00F87F5C"/>
    <w:rsid w:val="00F90493"/>
    <w:rsid w:val="00F905F6"/>
    <w:rsid w:val="00F90795"/>
    <w:rsid w:val="00F90F45"/>
    <w:rsid w:val="00F91558"/>
    <w:rsid w:val="00F91C0B"/>
    <w:rsid w:val="00F91C4F"/>
    <w:rsid w:val="00F925D2"/>
    <w:rsid w:val="00F925F3"/>
    <w:rsid w:val="00F92D56"/>
    <w:rsid w:val="00F92ED4"/>
    <w:rsid w:val="00F93788"/>
    <w:rsid w:val="00F93EA2"/>
    <w:rsid w:val="00F944F6"/>
    <w:rsid w:val="00F948D6"/>
    <w:rsid w:val="00F96F09"/>
    <w:rsid w:val="00F975FA"/>
    <w:rsid w:val="00F97BFB"/>
    <w:rsid w:val="00FA03B4"/>
    <w:rsid w:val="00FA08B3"/>
    <w:rsid w:val="00FA1F79"/>
    <w:rsid w:val="00FA24A8"/>
    <w:rsid w:val="00FA2CAF"/>
    <w:rsid w:val="00FA2E15"/>
    <w:rsid w:val="00FA337A"/>
    <w:rsid w:val="00FA398D"/>
    <w:rsid w:val="00FA3A9A"/>
    <w:rsid w:val="00FA3BBA"/>
    <w:rsid w:val="00FA4B82"/>
    <w:rsid w:val="00FA5155"/>
    <w:rsid w:val="00FB112B"/>
    <w:rsid w:val="00FB1BF0"/>
    <w:rsid w:val="00FB2205"/>
    <w:rsid w:val="00FB252D"/>
    <w:rsid w:val="00FB4237"/>
    <w:rsid w:val="00FB4822"/>
    <w:rsid w:val="00FB6435"/>
    <w:rsid w:val="00FC028C"/>
    <w:rsid w:val="00FC0C83"/>
    <w:rsid w:val="00FC0FE2"/>
    <w:rsid w:val="00FC122F"/>
    <w:rsid w:val="00FC12C7"/>
    <w:rsid w:val="00FC16B6"/>
    <w:rsid w:val="00FC21CC"/>
    <w:rsid w:val="00FC2563"/>
    <w:rsid w:val="00FC2BD0"/>
    <w:rsid w:val="00FC5223"/>
    <w:rsid w:val="00FC6545"/>
    <w:rsid w:val="00FC658A"/>
    <w:rsid w:val="00FD17AA"/>
    <w:rsid w:val="00FD203F"/>
    <w:rsid w:val="00FD2559"/>
    <w:rsid w:val="00FD30BE"/>
    <w:rsid w:val="00FD3561"/>
    <w:rsid w:val="00FD376E"/>
    <w:rsid w:val="00FD394C"/>
    <w:rsid w:val="00FD462B"/>
    <w:rsid w:val="00FD4B42"/>
    <w:rsid w:val="00FD6197"/>
    <w:rsid w:val="00FD6304"/>
    <w:rsid w:val="00FD66CF"/>
    <w:rsid w:val="00FD6E53"/>
    <w:rsid w:val="00FD7250"/>
    <w:rsid w:val="00FD73DD"/>
    <w:rsid w:val="00FD75EA"/>
    <w:rsid w:val="00FE0F0C"/>
    <w:rsid w:val="00FE0F91"/>
    <w:rsid w:val="00FE2660"/>
    <w:rsid w:val="00FE2801"/>
    <w:rsid w:val="00FE3579"/>
    <w:rsid w:val="00FE3BAC"/>
    <w:rsid w:val="00FE5F13"/>
    <w:rsid w:val="00FE60EA"/>
    <w:rsid w:val="00FE6380"/>
    <w:rsid w:val="00FE6A37"/>
    <w:rsid w:val="00FE7395"/>
    <w:rsid w:val="00FF13F0"/>
    <w:rsid w:val="00FF1F17"/>
    <w:rsid w:val="00FF3124"/>
    <w:rsid w:val="00FF3EA7"/>
    <w:rsid w:val="00FF3FAD"/>
    <w:rsid w:val="00FF5FFB"/>
    <w:rsid w:val="00FF6439"/>
    <w:rsid w:val="00FF6EAE"/>
    <w:rsid w:val="00FF795B"/>
    <w:rsid w:val="01756B54"/>
    <w:rsid w:val="01C95614"/>
    <w:rsid w:val="027D1C4E"/>
    <w:rsid w:val="02F912E8"/>
    <w:rsid w:val="030E7406"/>
    <w:rsid w:val="032B0DB4"/>
    <w:rsid w:val="03493F4E"/>
    <w:rsid w:val="034F2928"/>
    <w:rsid w:val="042B250C"/>
    <w:rsid w:val="049D68A4"/>
    <w:rsid w:val="04CA170B"/>
    <w:rsid w:val="04EF7957"/>
    <w:rsid w:val="04FB180D"/>
    <w:rsid w:val="05412FEB"/>
    <w:rsid w:val="057B7407"/>
    <w:rsid w:val="05CD0926"/>
    <w:rsid w:val="05DF6ADC"/>
    <w:rsid w:val="06330CDE"/>
    <w:rsid w:val="071C2FC2"/>
    <w:rsid w:val="079E083C"/>
    <w:rsid w:val="07DB289C"/>
    <w:rsid w:val="089112ED"/>
    <w:rsid w:val="08B35481"/>
    <w:rsid w:val="08EF5B60"/>
    <w:rsid w:val="09163249"/>
    <w:rsid w:val="092255F6"/>
    <w:rsid w:val="09512B67"/>
    <w:rsid w:val="09950758"/>
    <w:rsid w:val="0AD37255"/>
    <w:rsid w:val="0AEC173E"/>
    <w:rsid w:val="0AF60DA0"/>
    <w:rsid w:val="0B763FB9"/>
    <w:rsid w:val="0B996849"/>
    <w:rsid w:val="0BCD3F70"/>
    <w:rsid w:val="0BD16F22"/>
    <w:rsid w:val="0BE37F13"/>
    <w:rsid w:val="0C1705BF"/>
    <w:rsid w:val="0C352DF4"/>
    <w:rsid w:val="0CBE2F7D"/>
    <w:rsid w:val="0CDA06F5"/>
    <w:rsid w:val="0D6167A5"/>
    <w:rsid w:val="0DB51BF5"/>
    <w:rsid w:val="0DC907C1"/>
    <w:rsid w:val="0DE07C8A"/>
    <w:rsid w:val="0E4256F2"/>
    <w:rsid w:val="0EA0672E"/>
    <w:rsid w:val="0F015B30"/>
    <w:rsid w:val="0F2878ED"/>
    <w:rsid w:val="0FBD76AE"/>
    <w:rsid w:val="0FE04BDF"/>
    <w:rsid w:val="0FFB42D8"/>
    <w:rsid w:val="10E97EA9"/>
    <w:rsid w:val="118934A9"/>
    <w:rsid w:val="119142C8"/>
    <w:rsid w:val="11A30A08"/>
    <w:rsid w:val="11A66384"/>
    <w:rsid w:val="12304946"/>
    <w:rsid w:val="12531688"/>
    <w:rsid w:val="12982D25"/>
    <w:rsid w:val="13086650"/>
    <w:rsid w:val="149918EB"/>
    <w:rsid w:val="14CE4B2C"/>
    <w:rsid w:val="14ED6C04"/>
    <w:rsid w:val="152748CA"/>
    <w:rsid w:val="1572417E"/>
    <w:rsid w:val="16384C7F"/>
    <w:rsid w:val="16411432"/>
    <w:rsid w:val="16B9202C"/>
    <w:rsid w:val="179C78B9"/>
    <w:rsid w:val="17A77A0D"/>
    <w:rsid w:val="187B5B44"/>
    <w:rsid w:val="188E60F8"/>
    <w:rsid w:val="18C528D1"/>
    <w:rsid w:val="19120651"/>
    <w:rsid w:val="196000C3"/>
    <w:rsid w:val="199A049A"/>
    <w:rsid w:val="19A43516"/>
    <w:rsid w:val="19A717C0"/>
    <w:rsid w:val="19BC6185"/>
    <w:rsid w:val="19E0754F"/>
    <w:rsid w:val="19F96D51"/>
    <w:rsid w:val="19FF76EA"/>
    <w:rsid w:val="1A8605C8"/>
    <w:rsid w:val="1AE45BF4"/>
    <w:rsid w:val="1BBA0724"/>
    <w:rsid w:val="1BFB318A"/>
    <w:rsid w:val="1C937917"/>
    <w:rsid w:val="1CA044DD"/>
    <w:rsid w:val="1CA575E5"/>
    <w:rsid w:val="1CFC1FBC"/>
    <w:rsid w:val="1D1B023F"/>
    <w:rsid w:val="1D260745"/>
    <w:rsid w:val="1D75621C"/>
    <w:rsid w:val="1D757E46"/>
    <w:rsid w:val="1ECB04B0"/>
    <w:rsid w:val="1ED72A3A"/>
    <w:rsid w:val="1EE14BC7"/>
    <w:rsid w:val="1EE40C6C"/>
    <w:rsid w:val="1EED7010"/>
    <w:rsid w:val="1EF90C7D"/>
    <w:rsid w:val="1F051EEA"/>
    <w:rsid w:val="1FC555DF"/>
    <w:rsid w:val="1FE75DEB"/>
    <w:rsid w:val="1FEE2915"/>
    <w:rsid w:val="204F1ED6"/>
    <w:rsid w:val="20A276FC"/>
    <w:rsid w:val="211378C5"/>
    <w:rsid w:val="21253F4D"/>
    <w:rsid w:val="217E1565"/>
    <w:rsid w:val="217E28FF"/>
    <w:rsid w:val="23862BA9"/>
    <w:rsid w:val="23F05007"/>
    <w:rsid w:val="24246D7A"/>
    <w:rsid w:val="245835C9"/>
    <w:rsid w:val="250E2891"/>
    <w:rsid w:val="254259F1"/>
    <w:rsid w:val="25AC43F8"/>
    <w:rsid w:val="25B07A14"/>
    <w:rsid w:val="25E85DDB"/>
    <w:rsid w:val="25FE1C0D"/>
    <w:rsid w:val="262A010B"/>
    <w:rsid w:val="26EB6F66"/>
    <w:rsid w:val="271516E1"/>
    <w:rsid w:val="27427F2B"/>
    <w:rsid w:val="27CB63C1"/>
    <w:rsid w:val="27E36DCE"/>
    <w:rsid w:val="28562C09"/>
    <w:rsid w:val="29CF752D"/>
    <w:rsid w:val="2A991860"/>
    <w:rsid w:val="2AD05C2C"/>
    <w:rsid w:val="2AD51F27"/>
    <w:rsid w:val="2AE108D7"/>
    <w:rsid w:val="2B1F7673"/>
    <w:rsid w:val="2B381FB0"/>
    <w:rsid w:val="2B496A2D"/>
    <w:rsid w:val="2BC2553A"/>
    <w:rsid w:val="2BDA26AD"/>
    <w:rsid w:val="2BDB43A8"/>
    <w:rsid w:val="2C195BF9"/>
    <w:rsid w:val="2C1A0EF3"/>
    <w:rsid w:val="2C857DE3"/>
    <w:rsid w:val="2D602B50"/>
    <w:rsid w:val="2DC16DAF"/>
    <w:rsid w:val="2DEF06E0"/>
    <w:rsid w:val="2E894089"/>
    <w:rsid w:val="2EAA51C4"/>
    <w:rsid w:val="2ED61531"/>
    <w:rsid w:val="2EF73839"/>
    <w:rsid w:val="2F270E39"/>
    <w:rsid w:val="2F284100"/>
    <w:rsid w:val="2FB77256"/>
    <w:rsid w:val="30071D11"/>
    <w:rsid w:val="30566005"/>
    <w:rsid w:val="30BC6FA0"/>
    <w:rsid w:val="30E3766F"/>
    <w:rsid w:val="318E781E"/>
    <w:rsid w:val="31E307CC"/>
    <w:rsid w:val="32147634"/>
    <w:rsid w:val="32500C6C"/>
    <w:rsid w:val="32832C31"/>
    <w:rsid w:val="33372123"/>
    <w:rsid w:val="33FB67E9"/>
    <w:rsid w:val="34D508C5"/>
    <w:rsid w:val="3558467A"/>
    <w:rsid w:val="3571133D"/>
    <w:rsid w:val="3572185C"/>
    <w:rsid w:val="35A64FE8"/>
    <w:rsid w:val="35AD26CB"/>
    <w:rsid w:val="35F5749D"/>
    <w:rsid w:val="365270CE"/>
    <w:rsid w:val="36530955"/>
    <w:rsid w:val="36B36F72"/>
    <w:rsid w:val="36E64A43"/>
    <w:rsid w:val="376B23C1"/>
    <w:rsid w:val="37AA7A97"/>
    <w:rsid w:val="37AB4E81"/>
    <w:rsid w:val="37E26F8D"/>
    <w:rsid w:val="381D001B"/>
    <w:rsid w:val="394979EB"/>
    <w:rsid w:val="39977E98"/>
    <w:rsid w:val="39A84565"/>
    <w:rsid w:val="39EE73B7"/>
    <w:rsid w:val="3A372361"/>
    <w:rsid w:val="3AAF529F"/>
    <w:rsid w:val="3AEE0665"/>
    <w:rsid w:val="3BA0392C"/>
    <w:rsid w:val="3C2375EC"/>
    <w:rsid w:val="3D251F46"/>
    <w:rsid w:val="3D534CEE"/>
    <w:rsid w:val="3DEC2546"/>
    <w:rsid w:val="3E1417FA"/>
    <w:rsid w:val="3F003E55"/>
    <w:rsid w:val="3F4B27E5"/>
    <w:rsid w:val="3F7B7C5E"/>
    <w:rsid w:val="40002959"/>
    <w:rsid w:val="4056137A"/>
    <w:rsid w:val="406432C1"/>
    <w:rsid w:val="40E15D91"/>
    <w:rsid w:val="416A37EB"/>
    <w:rsid w:val="42185782"/>
    <w:rsid w:val="4251060A"/>
    <w:rsid w:val="425A6618"/>
    <w:rsid w:val="42A91D16"/>
    <w:rsid w:val="436C03B1"/>
    <w:rsid w:val="43AB2140"/>
    <w:rsid w:val="43D404FB"/>
    <w:rsid w:val="43FB7987"/>
    <w:rsid w:val="44C97ECC"/>
    <w:rsid w:val="455F301F"/>
    <w:rsid w:val="467D1908"/>
    <w:rsid w:val="46B336DE"/>
    <w:rsid w:val="47043596"/>
    <w:rsid w:val="473E7180"/>
    <w:rsid w:val="47512C23"/>
    <w:rsid w:val="47566911"/>
    <w:rsid w:val="475E7434"/>
    <w:rsid w:val="47BC4D54"/>
    <w:rsid w:val="49C612E0"/>
    <w:rsid w:val="49FD6207"/>
    <w:rsid w:val="4A9A6E75"/>
    <w:rsid w:val="4AF07EF2"/>
    <w:rsid w:val="4AF22E11"/>
    <w:rsid w:val="4B047DB5"/>
    <w:rsid w:val="4B1853D9"/>
    <w:rsid w:val="4B67713D"/>
    <w:rsid w:val="4BBF6997"/>
    <w:rsid w:val="4BCE0F43"/>
    <w:rsid w:val="4BFD0DDA"/>
    <w:rsid w:val="4C302981"/>
    <w:rsid w:val="4C6D6942"/>
    <w:rsid w:val="4C914D61"/>
    <w:rsid w:val="4D8B7293"/>
    <w:rsid w:val="4DCE788D"/>
    <w:rsid w:val="4E062036"/>
    <w:rsid w:val="4E492E6F"/>
    <w:rsid w:val="4E8D162C"/>
    <w:rsid w:val="4EA943C2"/>
    <w:rsid w:val="4F085644"/>
    <w:rsid w:val="4F8337BF"/>
    <w:rsid w:val="4F834ECC"/>
    <w:rsid w:val="4F8B17FC"/>
    <w:rsid w:val="500F2BC2"/>
    <w:rsid w:val="50770FD1"/>
    <w:rsid w:val="513E2C61"/>
    <w:rsid w:val="51B434B5"/>
    <w:rsid w:val="51BD0971"/>
    <w:rsid w:val="522437AC"/>
    <w:rsid w:val="527816A8"/>
    <w:rsid w:val="527E4872"/>
    <w:rsid w:val="54705A17"/>
    <w:rsid w:val="55173EF5"/>
    <w:rsid w:val="55406AE0"/>
    <w:rsid w:val="55417A70"/>
    <w:rsid w:val="55AE217B"/>
    <w:rsid w:val="56A073E8"/>
    <w:rsid w:val="56CB64D1"/>
    <w:rsid w:val="573D15CA"/>
    <w:rsid w:val="579166BF"/>
    <w:rsid w:val="57A80CDB"/>
    <w:rsid w:val="5897018C"/>
    <w:rsid w:val="593F1F50"/>
    <w:rsid w:val="59E70DE4"/>
    <w:rsid w:val="59F220AE"/>
    <w:rsid w:val="5A362712"/>
    <w:rsid w:val="5A42229F"/>
    <w:rsid w:val="5A865DA5"/>
    <w:rsid w:val="5AD7215D"/>
    <w:rsid w:val="5AE437C8"/>
    <w:rsid w:val="5B8D5FE9"/>
    <w:rsid w:val="5BC00833"/>
    <w:rsid w:val="5BCF636D"/>
    <w:rsid w:val="5BE2700B"/>
    <w:rsid w:val="5C317362"/>
    <w:rsid w:val="5C7B40BC"/>
    <w:rsid w:val="5C9E5DD0"/>
    <w:rsid w:val="5D456675"/>
    <w:rsid w:val="5DE4396C"/>
    <w:rsid w:val="5E134329"/>
    <w:rsid w:val="5E2C222C"/>
    <w:rsid w:val="5E530666"/>
    <w:rsid w:val="5EBE461E"/>
    <w:rsid w:val="5EC24501"/>
    <w:rsid w:val="5ECA6F6F"/>
    <w:rsid w:val="5F066AD1"/>
    <w:rsid w:val="5F5838D0"/>
    <w:rsid w:val="5F5B0FFC"/>
    <w:rsid w:val="5FA07B92"/>
    <w:rsid w:val="5FF107E4"/>
    <w:rsid w:val="604B3DA7"/>
    <w:rsid w:val="60A6316F"/>
    <w:rsid w:val="61A8519F"/>
    <w:rsid w:val="61B617D3"/>
    <w:rsid w:val="62216E1A"/>
    <w:rsid w:val="62320F8D"/>
    <w:rsid w:val="62A81E6C"/>
    <w:rsid w:val="62BC4273"/>
    <w:rsid w:val="62FC749A"/>
    <w:rsid w:val="630277C0"/>
    <w:rsid w:val="634B0878"/>
    <w:rsid w:val="63DF711C"/>
    <w:rsid w:val="64545D46"/>
    <w:rsid w:val="64546722"/>
    <w:rsid w:val="64C02670"/>
    <w:rsid w:val="65356B76"/>
    <w:rsid w:val="65533895"/>
    <w:rsid w:val="65EB45F8"/>
    <w:rsid w:val="66BD0948"/>
    <w:rsid w:val="66D9784C"/>
    <w:rsid w:val="67721FE9"/>
    <w:rsid w:val="678C4E1B"/>
    <w:rsid w:val="67C06303"/>
    <w:rsid w:val="67D43334"/>
    <w:rsid w:val="68827057"/>
    <w:rsid w:val="689009E0"/>
    <w:rsid w:val="68BE4E1C"/>
    <w:rsid w:val="68FA3E26"/>
    <w:rsid w:val="69480874"/>
    <w:rsid w:val="695D7D1E"/>
    <w:rsid w:val="69A2602B"/>
    <w:rsid w:val="69D67784"/>
    <w:rsid w:val="6A070BF7"/>
    <w:rsid w:val="6A106514"/>
    <w:rsid w:val="6A3A114C"/>
    <w:rsid w:val="6A7131FD"/>
    <w:rsid w:val="6B5F3531"/>
    <w:rsid w:val="6BA0088B"/>
    <w:rsid w:val="6BCE1B65"/>
    <w:rsid w:val="6BE46112"/>
    <w:rsid w:val="6BFD480F"/>
    <w:rsid w:val="6C336B63"/>
    <w:rsid w:val="6C8753A4"/>
    <w:rsid w:val="6CE9291E"/>
    <w:rsid w:val="6D0C613F"/>
    <w:rsid w:val="6D521D83"/>
    <w:rsid w:val="6D7B5F76"/>
    <w:rsid w:val="6DDC224A"/>
    <w:rsid w:val="6DF332FA"/>
    <w:rsid w:val="6E5D0C96"/>
    <w:rsid w:val="6E616BF4"/>
    <w:rsid w:val="6E6D0229"/>
    <w:rsid w:val="6EB14335"/>
    <w:rsid w:val="6ED04054"/>
    <w:rsid w:val="6F9A2156"/>
    <w:rsid w:val="6FAE4398"/>
    <w:rsid w:val="6FE76C50"/>
    <w:rsid w:val="70135A4D"/>
    <w:rsid w:val="70773017"/>
    <w:rsid w:val="70823D24"/>
    <w:rsid w:val="716E2222"/>
    <w:rsid w:val="7197229A"/>
    <w:rsid w:val="71FF01E8"/>
    <w:rsid w:val="724A27E8"/>
    <w:rsid w:val="72563575"/>
    <w:rsid w:val="72FB01E3"/>
    <w:rsid w:val="73096BCD"/>
    <w:rsid w:val="735650D5"/>
    <w:rsid w:val="739E4679"/>
    <w:rsid w:val="73AC54BB"/>
    <w:rsid w:val="74040CB2"/>
    <w:rsid w:val="74106A36"/>
    <w:rsid w:val="741F0B5C"/>
    <w:rsid w:val="74483FF9"/>
    <w:rsid w:val="74CA1554"/>
    <w:rsid w:val="74CF694D"/>
    <w:rsid w:val="74DF30F8"/>
    <w:rsid w:val="74E84E86"/>
    <w:rsid w:val="756B5E6B"/>
    <w:rsid w:val="75AE57E7"/>
    <w:rsid w:val="75BA5662"/>
    <w:rsid w:val="770C37B7"/>
    <w:rsid w:val="77757FC9"/>
    <w:rsid w:val="781542C6"/>
    <w:rsid w:val="78300CA6"/>
    <w:rsid w:val="78AB65FA"/>
    <w:rsid w:val="78DD2897"/>
    <w:rsid w:val="78E114C7"/>
    <w:rsid w:val="78F61EF0"/>
    <w:rsid w:val="79072D0D"/>
    <w:rsid w:val="795A4F3F"/>
    <w:rsid w:val="7A5C7415"/>
    <w:rsid w:val="7AE6329D"/>
    <w:rsid w:val="7B9E134C"/>
    <w:rsid w:val="7BBE768A"/>
    <w:rsid w:val="7C783C84"/>
    <w:rsid w:val="7CB22A69"/>
    <w:rsid w:val="7CDB58BC"/>
    <w:rsid w:val="7CE56807"/>
    <w:rsid w:val="7CF0693E"/>
    <w:rsid w:val="7D1A4E52"/>
    <w:rsid w:val="7D63324C"/>
    <w:rsid w:val="7DB76BB1"/>
    <w:rsid w:val="7E1050D2"/>
    <w:rsid w:val="7E1D694D"/>
    <w:rsid w:val="7E551E07"/>
    <w:rsid w:val="7EEF516A"/>
    <w:rsid w:val="7F145D84"/>
    <w:rsid w:val="7F69193D"/>
    <w:rsid w:val="7F6D5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."/>
  <w:listSeparator w:val=","/>
  <w14:docId w14:val="432BD625"/>
  <w15:docId w15:val="{F6BDF1A3-3FA9-4445-A274-3FBC4E0B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iPriority="0" w:qFormat="1"/>
    <w:lsdException w:name="header" w:qFormat="1"/>
    <w:lsdException w:name="footer" w:uiPriority="0" w:qFormat="1"/>
    <w:lsdException w:name="index heading" w:semiHidden="1" w:unhideWhenUsed="1" w:qFormat="1"/>
    <w:lsdException w:name="caption" w:uiPriority="0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uiPriority="0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uiPriority="0" w:qFormat="1"/>
    <w:lsdException w:name="List Bullet 3" w:uiPriority="0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uiPriority="0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uiPriority="0" w:qFormat="1"/>
    <w:lsdException w:name="Body Text Indent 3" w:semiHidden="1" w:unhideWhenUsed="1" w:qFormat="1"/>
    <w:lsdException w:name="Block Text" w:semiHidden="1" w:unhideWhenUsed="1" w:qFormat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iPriority="0" w:unhideWhenUsed="1" w:qFormat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 w:qFormat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B4D17"/>
    <w:pPr>
      <w:widowControl w:val="0"/>
      <w:spacing w:line="312" w:lineRule="auto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3"/>
    <w:link w:val="10"/>
    <w:qFormat/>
    <w:pPr>
      <w:keepNext/>
      <w:keepLines/>
      <w:pageBreakBefore/>
      <w:numPr>
        <w:numId w:val="1"/>
      </w:numPr>
      <w:pBdr>
        <w:top w:val="single" w:sz="4" w:space="10" w:color="D9D9D9"/>
        <w:left w:val="single" w:sz="4" w:space="10" w:color="D9D9D9"/>
        <w:bottom w:val="single" w:sz="4" w:space="10" w:color="D9D9D9"/>
        <w:right w:val="single" w:sz="4" w:space="10" w:color="D9D9D9"/>
      </w:pBdr>
      <w:shd w:val="clear" w:color="auto" w:fill="D9D9D9"/>
      <w:spacing w:before="400" w:after="400"/>
      <w:jc w:val="right"/>
      <w:outlineLvl w:val="0"/>
    </w:pPr>
    <w:rPr>
      <w:rFonts w:ascii="Arial" w:eastAsia="黑体" w:hAnsi="Arial" w:cs="宋体"/>
      <w:b/>
      <w:bCs/>
      <w:kern w:val="44"/>
      <w:sz w:val="48"/>
      <w:szCs w:val="44"/>
    </w:rPr>
  </w:style>
  <w:style w:type="paragraph" w:styleId="21">
    <w:name w:val="heading 2"/>
    <w:basedOn w:val="a2"/>
    <w:next w:val="a3"/>
    <w:link w:val="22"/>
    <w:qFormat/>
    <w:pPr>
      <w:keepNext/>
      <w:keepLines/>
      <w:numPr>
        <w:ilvl w:val="1"/>
        <w:numId w:val="1"/>
      </w:numPr>
      <w:tabs>
        <w:tab w:val="left" w:pos="425"/>
      </w:tabs>
      <w:spacing w:before="400" w:after="240" w:line="336" w:lineRule="auto"/>
      <w:outlineLvl w:val="1"/>
    </w:pPr>
    <w:rPr>
      <w:rFonts w:ascii="Arial" w:eastAsia="黑体" w:hAnsi="Arial" w:cs="宋体"/>
      <w:b/>
      <w:bCs/>
      <w:sz w:val="44"/>
      <w:szCs w:val="32"/>
    </w:rPr>
  </w:style>
  <w:style w:type="paragraph" w:styleId="31">
    <w:name w:val="heading 3"/>
    <w:basedOn w:val="a2"/>
    <w:next w:val="a2"/>
    <w:link w:val="32"/>
    <w:qFormat/>
    <w:pPr>
      <w:keepNext/>
      <w:keepLines/>
      <w:numPr>
        <w:ilvl w:val="2"/>
        <w:numId w:val="1"/>
      </w:numPr>
      <w:tabs>
        <w:tab w:val="left" w:pos="840"/>
      </w:tabs>
      <w:spacing w:before="240" w:after="80" w:line="415" w:lineRule="auto"/>
      <w:outlineLvl w:val="2"/>
    </w:pPr>
    <w:rPr>
      <w:rFonts w:ascii="Arial" w:eastAsia="黑体" w:hAnsi="Arial" w:cs="宋体"/>
      <w:b/>
      <w:bCs/>
      <w:sz w:val="30"/>
      <w:szCs w:val="32"/>
    </w:rPr>
  </w:style>
  <w:style w:type="paragraph" w:styleId="40">
    <w:name w:val="heading 4"/>
    <w:basedOn w:val="a2"/>
    <w:next w:val="a3"/>
    <w:link w:val="42"/>
    <w:qFormat/>
    <w:pPr>
      <w:keepNext/>
      <w:keepLines/>
      <w:numPr>
        <w:ilvl w:val="3"/>
        <w:numId w:val="1"/>
      </w:numPr>
      <w:spacing w:before="80" w:line="374" w:lineRule="auto"/>
      <w:outlineLvl w:val="3"/>
    </w:pPr>
    <w:rPr>
      <w:rFonts w:ascii="Arial" w:eastAsia="黑体" w:hAnsi="Arial" w:cs="宋体"/>
      <w:b/>
      <w:bCs/>
      <w:szCs w:val="28"/>
    </w:rPr>
  </w:style>
  <w:style w:type="paragraph" w:styleId="50">
    <w:name w:val="heading 5"/>
    <w:basedOn w:val="a2"/>
    <w:next w:val="a3"/>
    <w:link w:val="52"/>
    <w:qFormat/>
    <w:pPr>
      <w:keepNext/>
      <w:keepLines/>
      <w:numPr>
        <w:ilvl w:val="4"/>
        <w:numId w:val="1"/>
      </w:numPr>
      <w:spacing w:line="374" w:lineRule="auto"/>
      <w:outlineLvl w:val="4"/>
    </w:pPr>
    <w:rPr>
      <w:rFonts w:ascii="Arial" w:eastAsia="黑体" w:hAnsi="Arial" w:cs="宋体"/>
      <w:b/>
      <w:bCs/>
      <w:szCs w:val="28"/>
    </w:rPr>
  </w:style>
  <w:style w:type="paragraph" w:styleId="6">
    <w:name w:val="heading 6"/>
    <w:basedOn w:val="a2"/>
    <w:next w:val="a3"/>
    <w:link w:val="60"/>
    <w:qFormat/>
    <w:pPr>
      <w:keepNext/>
      <w:keepLines/>
      <w:numPr>
        <w:ilvl w:val="5"/>
        <w:numId w:val="1"/>
      </w:numPr>
      <w:spacing w:line="319" w:lineRule="auto"/>
      <w:outlineLvl w:val="5"/>
    </w:pPr>
    <w:rPr>
      <w:rFonts w:ascii="Arial" w:eastAsia="黑体" w:hAnsi="Arial" w:cs="宋体"/>
      <w:b/>
      <w:bCs/>
    </w:rPr>
  </w:style>
  <w:style w:type="paragraph" w:styleId="7">
    <w:name w:val="heading 7"/>
    <w:basedOn w:val="a2"/>
    <w:next w:val="a2"/>
    <w:link w:val="70"/>
    <w:qFormat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8">
    <w:name w:val="heading 8"/>
    <w:basedOn w:val="a2"/>
    <w:next w:val="a2"/>
    <w:link w:val="80"/>
    <w:qFormat/>
    <w:pPr>
      <w:keepNext/>
      <w:keepLines/>
      <w:tabs>
        <w:tab w:val="left" w:pos="1418"/>
      </w:tabs>
      <w:spacing w:before="240" w:after="64" w:line="320" w:lineRule="auto"/>
      <w:ind w:left="1418" w:hanging="1418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2"/>
    <w:next w:val="a2"/>
    <w:link w:val="90"/>
    <w:qFormat/>
    <w:pPr>
      <w:keepNext/>
      <w:keepLines/>
      <w:tabs>
        <w:tab w:val="left" w:pos="1559"/>
      </w:tabs>
      <w:spacing w:before="240" w:after="64" w:line="320" w:lineRule="auto"/>
      <w:ind w:left="1559" w:hanging="1559"/>
      <w:outlineLvl w:val="8"/>
    </w:pPr>
    <w:rPr>
      <w:rFonts w:ascii="Arial" w:eastAsia="黑体" w:hAnsi="Arial"/>
      <w:sz w:val="24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macro"/>
    <w:link w:val="a8"/>
    <w:uiPriority w:val="99"/>
    <w:semiHidden/>
    <w:unhideWhenUsed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customStyle="1" w:styleId="a3">
    <w:name w:val="文档正文"/>
    <w:basedOn w:val="a9"/>
    <w:link w:val="Char"/>
    <w:qFormat/>
    <w:pPr>
      <w:wordWrap w:val="0"/>
      <w:spacing w:afterLines="50"/>
      <w:ind w:firstLine="200"/>
    </w:pPr>
  </w:style>
  <w:style w:type="paragraph" w:styleId="a9">
    <w:name w:val="Normal Indent"/>
    <w:basedOn w:val="a2"/>
    <w:uiPriority w:val="99"/>
    <w:semiHidden/>
    <w:unhideWhenUsed/>
    <w:qFormat/>
    <w:pPr>
      <w:ind w:firstLineChars="200" w:firstLine="420"/>
    </w:pPr>
  </w:style>
  <w:style w:type="paragraph" w:styleId="33">
    <w:name w:val="List 3"/>
    <w:basedOn w:val="a2"/>
    <w:uiPriority w:val="99"/>
    <w:semiHidden/>
    <w:unhideWhenUsed/>
    <w:qFormat/>
    <w:pPr>
      <w:ind w:leftChars="400" w:left="100" w:hangingChars="200" w:hanging="200"/>
      <w:contextualSpacing/>
    </w:pPr>
  </w:style>
  <w:style w:type="paragraph" w:styleId="TOC7">
    <w:name w:val="toc 7"/>
    <w:basedOn w:val="a2"/>
    <w:next w:val="a2"/>
    <w:uiPriority w:val="39"/>
    <w:unhideWhenUsed/>
    <w:qFormat/>
    <w:pPr>
      <w:ind w:left="1260"/>
      <w:jc w:val="left"/>
    </w:pPr>
    <w:rPr>
      <w:rFonts w:ascii="Calibri" w:hAnsi="Calibri"/>
      <w:sz w:val="18"/>
      <w:szCs w:val="18"/>
    </w:rPr>
  </w:style>
  <w:style w:type="paragraph" w:styleId="2">
    <w:name w:val="List Number 2"/>
    <w:basedOn w:val="a2"/>
    <w:uiPriority w:val="99"/>
    <w:semiHidden/>
    <w:unhideWhenUsed/>
    <w:qFormat/>
    <w:pPr>
      <w:numPr>
        <w:numId w:val="2"/>
      </w:numPr>
      <w:contextualSpacing/>
    </w:pPr>
  </w:style>
  <w:style w:type="paragraph" w:styleId="aa">
    <w:name w:val="table of authorities"/>
    <w:basedOn w:val="a2"/>
    <w:next w:val="a2"/>
    <w:uiPriority w:val="99"/>
    <w:semiHidden/>
    <w:unhideWhenUsed/>
    <w:qFormat/>
    <w:pPr>
      <w:ind w:leftChars="200" w:left="420"/>
    </w:pPr>
  </w:style>
  <w:style w:type="paragraph" w:styleId="ab">
    <w:name w:val="Note Heading"/>
    <w:basedOn w:val="a2"/>
    <w:next w:val="a2"/>
    <w:link w:val="ac"/>
    <w:uiPriority w:val="99"/>
    <w:semiHidden/>
    <w:unhideWhenUsed/>
    <w:qFormat/>
    <w:pPr>
      <w:jc w:val="center"/>
    </w:pPr>
  </w:style>
  <w:style w:type="paragraph" w:styleId="41">
    <w:name w:val="List Bullet 4"/>
    <w:basedOn w:val="a2"/>
    <w:uiPriority w:val="99"/>
    <w:unhideWhenUsed/>
    <w:qFormat/>
    <w:pPr>
      <w:numPr>
        <w:numId w:val="3"/>
      </w:numPr>
      <w:ind w:leftChars="800" w:left="800" w:hangingChars="200" w:hanging="200"/>
      <w:contextualSpacing/>
    </w:pPr>
  </w:style>
  <w:style w:type="paragraph" w:styleId="81">
    <w:name w:val="index 8"/>
    <w:basedOn w:val="a2"/>
    <w:next w:val="a2"/>
    <w:uiPriority w:val="99"/>
    <w:semiHidden/>
    <w:unhideWhenUsed/>
    <w:qFormat/>
    <w:pPr>
      <w:ind w:leftChars="1400" w:left="1400"/>
    </w:pPr>
  </w:style>
  <w:style w:type="paragraph" w:styleId="ad">
    <w:name w:val="E-mail Signature"/>
    <w:basedOn w:val="a2"/>
    <w:link w:val="ae"/>
    <w:uiPriority w:val="99"/>
    <w:semiHidden/>
    <w:unhideWhenUsed/>
    <w:qFormat/>
  </w:style>
  <w:style w:type="paragraph" w:styleId="a">
    <w:name w:val="List Number"/>
    <w:basedOn w:val="a2"/>
    <w:uiPriority w:val="99"/>
    <w:semiHidden/>
    <w:unhideWhenUsed/>
    <w:qFormat/>
    <w:pPr>
      <w:numPr>
        <w:numId w:val="4"/>
      </w:numPr>
      <w:contextualSpacing/>
    </w:pPr>
  </w:style>
  <w:style w:type="paragraph" w:styleId="af">
    <w:name w:val="caption"/>
    <w:basedOn w:val="a2"/>
    <w:next w:val="a2"/>
    <w:qFormat/>
    <w:pPr>
      <w:jc w:val="center"/>
    </w:pPr>
    <w:rPr>
      <w:rFonts w:cs="Arial"/>
      <w:szCs w:val="20"/>
    </w:rPr>
  </w:style>
  <w:style w:type="paragraph" w:styleId="53">
    <w:name w:val="index 5"/>
    <w:basedOn w:val="a2"/>
    <w:next w:val="a2"/>
    <w:uiPriority w:val="99"/>
    <w:semiHidden/>
    <w:unhideWhenUsed/>
    <w:qFormat/>
    <w:pPr>
      <w:ind w:leftChars="800" w:left="800"/>
    </w:pPr>
  </w:style>
  <w:style w:type="paragraph" w:styleId="a0">
    <w:name w:val="List Bullet"/>
    <w:basedOn w:val="a2"/>
    <w:qFormat/>
    <w:pPr>
      <w:numPr>
        <w:numId w:val="5"/>
      </w:numPr>
      <w:tabs>
        <w:tab w:val="clear" w:pos="420"/>
        <w:tab w:val="left" w:pos="851"/>
      </w:tabs>
      <w:ind w:leftChars="200" w:left="400" w:hangingChars="200" w:hanging="200"/>
    </w:pPr>
    <w:rPr>
      <w:b/>
    </w:rPr>
  </w:style>
  <w:style w:type="paragraph" w:styleId="af0">
    <w:name w:val="envelope address"/>
    <w:basedOn w:val="a2"/>
    <w:uiPriority w:val="99"/>
    <w:semiHidden/>
    <w:unhideWhenUsed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f1">
    <w:name w:val="Document Map"/>
    <w:basedOn w:val="a2"/>
    <w:link w:val="af2"/>
    <w:uiPriority w:val="99"/>
    <w:semiHidden/>
    <w:unhideWhenUsed/>
    <w:qFormat/>
    <w:rPr>
      <w:rFonts w:ascii="宋体"/>
      <w:sz w:val="18"/>
      <w:szCs w:val="18"/>
    </w:rPr>
  </w:style>
  <w:style w:type="paragraph" w:styleId="af3">
    <w:name w:val="toa heading"/>
    <w:basedOn w:val="a2"/>
    <w:next w:val="a2"/>
    <w:uiPriority w:val="99"/>
    <w:semiHidden/>
    <w:unhideWhenUsed/>
    <w:qFormat/>
    <w:pPr>
      <w:spacing w:before="120"/>
    </w:pPr>
    <w:rPr>
      <w:rFonts w:asciiTheme="majorHAnsi" w:hAnsiTheme="majorHAnsi" w:cstheme="majorBidi"/>
      <w:sz w:val="24"/>
    </w:rPr>
  </w:style>
  <w:style w:type="paragraph" w:styleId="af4">
    <w:name w:val="annotation text"/>
    <w:basedOn w:val="a2"/>
    <w:link w:val="af5"/>
    <w:semiHidden/>
    <w:qFormat/>
    <w:pPr>
      <w:spacing w:line="240" w:lineRule="auto"/>
      <w:jc w:val="left"/>
    </w:pPr>
  </w:style>
  <w:style w:type="paragraph" w:styleId="61">
    <w:name w:val="index 6"/>
    <w:basedOn w:val="a2"/>
    <w:next w:val="a2"/>
    <w:uiPriority w:val="99"/>
    <w:semiHidden/>
    <w:unhideWhenUsed/>
    <w:qFormat/>
    <w:pPr>
      <w:ind w:leftChars="1000" w:left="1000"/>
    </w:pPr>
  </w:style>
  <w:style w:type="paragraph" w:styleId="af6">
    <w:name w:val="Salutation"/>
    <w:basedOn w:val="a2"/>
    <w:next w:val="a2"/>
    <w:link w:val="af7"/>
    <w:uiPriority w:val="99"/>
    <w:semiHidden/>
    <w:unhideWhenUsed/>
    <w:qFormat/>
  </w:style>
  <w:style w:type="paragraph" w:styleId="34">
    <w:name w:val="Body Text 3"/>
    <w:basedOn w:val="a2"/>
    <w:link w:val="35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f8">
    <w:name w:val="Closing"/>
    <w:basedOn w:val="a2"/>
    <w:link w:val="af9"/>
    <w:uiPriority w:val="99"/>
    <w:semiHidden/>
    <w:unhideWhenUsed/>
    <w:qFormat/>
    <w:pPr>
      <w:ind w:leftChars="2100" w:left="100"/>
    </w:pPr>
  </w:style>
  <w:style w:type="paragraph" w:styleId="30">
    <w:name w:val="List Bullet 3"/>
    <w:basedOn w:val="a2"/>
    <w:qFormat/>
    <w:pPr>
      <w:numPr>
        <w:numId w:val="6"/>
      </w:numPr>
      <w:ind w:leftChars="600" w:left="800" w:hangingChars="200" w:hanging="200"/>
    </w:pPr>
  </w:style>
  <w:style w:type="paragraph" w:styleId="afa">
    <w:name w:val="Body Text"/>
    <w:basedOn w:val="a2"/>
    <w:link w:val="afb"/>
    <w:qFormat/>
    <w:pPr>
      <w:spacing w:after="120"/>
    </w:pPr>
  </w:style>
  <w:style w:type="paragraph" w:styleId="afc">
    <w:name w:val="Body Text Indent"/>
    <w:basedOn w:val="a2"/>
    <w:link w:val="afd"/>
    <w:uiPriority w:val="99"/>
    <w:semiHidden/>
    <w:unhideWhenUsed/>
    <w:qFormat/>
    <w:pPr>
      <w:spacing w:after="120"/>
      <w:ind w:leftChars="200" w:left="420"/>
    </w:pPr>
  </w:style>
  <w:style w:type="paragraph" w:styleId="3">
    <w:name w:val="List Number 3"/>
    <w:basedOn w:val="a2"/>
    <w:uiPriority w:val="99"/>
    <w:semiHidden/>
    <w:unhideWhenUsed/>
    <w:qFormat/>
    <w:pPr>
      <w:numPr>
        <w:numId w:val="7"/>
      </w:numPr>
      <w:contextualSpacing/>
    </w:pPr>
  </w:style>
  <w:style w:type="paragraph" w:styleId="23">
    <w:name w:val="List 2"/>
    <w:basedOn w:val="a2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afe">
    <w:name w:val="List Continue"/>
    <w:basedOn w:val="a2"/>
    <w:uiPriority w:val="99"/>
    <w:semiHidden/>
    <w:unhideWhenUsed/>
    <w:qFormat/>
    <w:pPr>
      <w:spacing w:after="120"/>
      <w:ind w:leftChars="200" w:left="420"/>
      <w:contextualSpacing/>
    </w:pPr>
  </w:style>
  <w:style w:type="paragraph" w:styleId="aff">
    <w:name w:val="Block Text"/>
    <w:basedOn w:val="a2"/>
    <w:uiPriority w:val="99"/>
    <w:semiHidden/>
    <w:unhideWhenUsed/>
    <w:qFormat/>
    <w:pPr>
      <w:spacing w:after="120"/>
      <w:ind w:leftChars="700" w:left="1440" w:rightChars="700" w:right="1440"/>
    </w:pPr>
  </w:style>
  <w:style w:type="paragraph" w:styleId="20">
    <w:name w:val="List Bullet 2"/>
    <w:basedOn w:val="a2"/>
    <w:qFormat/>
    <w:pPr>
      <w:numPr>
        <w:numId w:val="8"/>
      </w:numPr>
      <w:tabs>
        <w:tab w:val="clear" w:pos="820"/>
        <w:tab w:val="left" w:pos="1276"/>
      </w:tabs>
      <w:ind w:leftChars="400" w:left="600" w:hangingChars="200" w:hanging="200"/>
    </w:pPr>
  </w:style>
  <w:style w:type="paragraph" w:styleId="HTML">
    <w:name w:val="HTML Address"/>
    <w:basedOn w:val="a2"/>
    <w:link w:val="HTML0"/>
    <w:uiPriority w:val="99"/>
    <w:semiHidden/>
    <w:unhideWhenUsed/>
    <w:qFormat/>
    <w:rPr>
      <w:i/>
      <w:iCs/>
    </w:rPr>
  </w:style>
  <w:style w:type="paragraph" w:styleId="43">
    <w:name w:val="index 4"/>
    <w:basedOn w:val="a2"/>
    <w:next w:val="a2"/>
    <w:uiPriority w:val="99"/>
    <w:semiHidden/>
    <w:unhideWhenUsed/>
    <w:qFormat/>
    <w:pPr>
      <w:ind w:leftChars="600" w:left="600"/>
    </w:pPr>
  </w:style>
  <w:style w:type="paragraph" w:styleId="TOC5">
    <w:name w:val="toc 5"/>
    <w:basedOn w:val="a2"/>
    <w:next w:val="a2"/>
    <w:uiPriority w:val="39"/>
    <w:unhideWhenUsed/>
    <w:qFormat/>
    <w:pPr>
      <w:ind w:left="840"/>
      <w:jc w:val="left"/>
    </w:pPr>
    <w:rPr>
      <w:rFonts w:ascii="Calibri" w:hAnsi="Calibri"/>
      <w:sz w:val="18"/>
      <w:szCs w:val="18"/>
    </w:rPr>
  </w:style>
  <w:style w:type="paragraph" w:styleId="TOC3">
    <w:name w:val="toc 3"/>
    <w:basedOn w:val="a2"/>
    <w:next w:val="a2"/>
    <w:uiPriority w:val="39"/>
    <w:unhideWhenUsed/>
    <w:qFormat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aff0">
    <w:name w:val="Plain Text"/>
    <w:basedOn w:val="a2"/>
    <w:link w:val="aff1"/>
    <w:uiPriority w:val="99"/>
    <w:semiHidden/>
    <w:unhideWhenUsed/>
    <w:qFormat/>
    <w:rPr>
      <w:rFonts w:ascii="宋体" w:hAnsi="Courier New" w:cs="Courier New"/>
      <w:szCs w:val="21"/>
    </w:rPr>
  </w:style>
  <w:style w:type="paragraph" w:styleId="51">
    <w:name w:val="List Bullet 5"/>
    <w:basedOn w:val="a2"/>
    <w:uiPriority w:val="99"/>
    <w:unhideWhenUsed/>
    <w:qFormat/>
    <w:pPr>
      <w:numPr>
        <w:numId w:val="9"/>
      </w:numPr>
      <w:ind w:leftChars="1000" w:left="1000" w:hangingChars="200" w:hanging="200"/>
    </w:pPr>
  </w:style>
  <w:style w:type="paragraph" w:styleId="4">
    <w:name w:val="List Number 4"/>
    <w:basedOn w:val="a2"/>
    <w:uiPriority w:val="99"/>
    <w:semiHidden/>
    <w:unhideWhenUsed/>
    <w:qFormat/>
    <w:pPr>
      <w:numPr>
        <w:numId w:val="10"/>
      </w:numPr>
      <w:contextualSpacing/>
    </w:pPr>
  </w:style>
  <w:style w:type="paragraph" w:styleId="TOC8">
    <w:name w:val="toc 8"/>
    <w:basedOn w:val="a2"/>
    <w:next w:val="a2"/>
    <w:uiPriority w:val="39"/>
    <w:unhideWhenUsed/>
    <w:qFormat/>
    <w:pPr>
      <w:ind w:left="1470"/>
      <w:jc w:val="left"/>
    </w:pPr>
    <w:rPr>
      <w:rFonts w:ascii="Calibri" w:hAnsi="Calibri"/>
      <w:sz w:val="18"/>
      <w:szCs w:val="18"/>
    </w:rPr>
  </w:style>
  <w:style w:type="paragraph" w:styleId="36">
    <w:name w:val="index 3"/>
    <w:basedOn w:val="a2"/>
    <w:next w:val="a2"/>
    <w:uiPriority w:val="99"/>
    <w:semiHidden/>
    <w:unhideWhenUsed/>
    <w:qFormat/>
    <w:pPr>
      <w:ind w:leftChars="400" w:left="400"/>
    </w:pPr>
  </w:style>
  <w:style w:type="paragraph" w:styleId="aff2">
    <w:name w:val="Date"/>
    <w:basedOn w:val="a2"/>
    <w:next w:val="a2"/>
    <w:link w:val="aff3"/>
    <w:uiPriority w:val="99"/>
    <w:semiHidden/>
    <w:unhideWhenUsed/>
    <w:qFormat/>
    <w:pPr>
      <w:ind w:leftChars="2500" w:left="100"/>
    </w:pPr>
  </w:style>
  <w:style w:type="paragraph" w:styleId="24">
    <w:name w:val="Body Text Indent 2"/>
    <w:basedOn w:val="a2"/>
    <w:link w:val="25"/>
    <w:qFormat/>
    <w:pPr>
      <w:spacing w:after="120" w:line="480" w:lineRule="auto"/>
      <w:ind w:leftChars="200" w:left="420"/>
    </w:pPr>
  </w:style>
  <w:style w:type="paragraph" w:styleId="aff4">
    <w:name w:val="endnote text"/>
    <w:basedOn w:val="a2"/>
    <w:link w:val="aff5"/>
    <w:uiPriority w:val="99"/>
    <w:semiHidden/>
    <w:unhideWhenUsed/>
    <w:qFormat/>
    <w:pPr>
      <w:snapToGrid w:val="0"/>
      <w:jc w:val="left"/>
    </w:pPr>
  </w:style>
  <w:style w:type="paragraph" w:styleId="54">
    <w:name w:val="List Continue 5"/>
    <w:basedOn w:val="a2"/>
    <w:uiPriority w:val="99"/>
    <w:semiHidden/>
    <w:unhideWhenUsed/>
    <w:qFormat/>
    <w:pPr>
      <w:spacing w:after="120"/>
      <w:ind w:leftChars="1000" w:left="2100"/>
      <w:contextualSpacing/>
    </w:pPr>
  </w:style>
  <w:style w:type="paragraph" w:styleId="aff6">
    <w:name w:val="Balloon Text"/>
    <w:basedOn w:val="a2"/>
    <w:link w:val="aff7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ff8">
    <w:name w:val="footer"/>
    <w:basedOn w:val="a2"/>
    <w:link w:val="aff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a">
    <w:name w:val="envelope return"/>
    <w:basedOn w:val="a2"/>
    <w:uiPriority w:val="99"/>
    <w:semiHidden/>
    <w:unhideWhenUsed/>
    <w:qFormat/>
    <w:pPr>
      <w:snapToGrid w:val="0"/>
    </w:pPr>
    <w:rPr>
      <w:rFonts w:asciiTheme="majorHAnsi" w:eastAsiaTheme="majorEastAsia" w:hAnsiTheme="majorHAnsi" w:cstheme="majorBidi"/>
    </w:rPr>
  </w:style>
  <w:style w:type="paragraph" w:styleId="affb">
    <w:name w:val="header"/>
    <w:basedOn w:val="a2"/>
    <w:link w:val="affc"/>
    <w:uiPriority w:val="99"/>
    <w:qFormat/>
    <w:pPr>
      <w:pBdr>
        <w:bottom w:val="single" w:sz="6" w:space="1" w:color="BFBFBF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d">
    <w:name w:val="Signature"/>
    <w:basedOn w:val="a2"/>
    <w:link w:val="affe"/>
    <w:uiPriority w:val="99"/>
    <w:semiHidden/>
    <w:unhideWhenUsed/>
    <w:qFormat/>
    <w:pPr>
      <w:ind w:leftChars="2100" w:left="100"/>
    </w:pPr>
  </w:style>
  <w:style w:type="paragraph" w:styleId="TOC1">
    <w:name w:val="toc 1"/>
    <w:basedOn w:val="a2"/>
    <w:next w:val="a2"/>
    <w:uiPriority w:val="39"/>
    <w:unhideWhenUsed/>
    <w:qFormat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44">
    <w:name w:val="List Continue 4"/>
    <w:basedOn w:val="a2"/>
    <w:uiPriority w:val="99"/>
    <w:semiHidden/>
    <w:unhideWhenUsed/>
    <w:qFormat/>
    <w:pPr>
      <w:spacing w:after="120"/>
      <w:ind w:leftChars="800" w:left="1680"/>
      <w:contextualSpacing/>
    </w:pPr>
  </w:style>
  <w:style w:type="paragraph" w:styleId="TOC4">
    <w:name w:val="toc 4"/>
    <w:basedOn w:val="a2"/>
    <w:next w:val="a2"/>
    <w:uiPriority w:val="39"/>
    <w:unhideWhenUsed/>
    <w:qFormat/>
    <w:pPr>
      <w:ind w:left="630"/>
      <w:jc w:val="left"/>
    </w:pPr>
    <w:rPr>
      <w:rFonts w:ascii="Calibri" w:hAnsi="Calibri"/>
      <w:sz w:val="18"/>
      <w:szCs w:val="18"/>
    </w:rPr>
  </w:style>
  <w:style w:type="paragraph" w:styleId="afff">
    <w:name w:val="index heading"/>
    <w:basedOn w:val="a2"/>
    <w:next w:val="1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2"/>
    <w:next w:val="a2"/>
    <w:uiPriority w:val="99"/>
    <w:semiHidden/>
    <w:unhideWhenUsed/>
    <w:qFormat/>
  </w:style>
  <w:style w:type="paragraph" w:styleId="afff0">
    <w:name w:val="Subtitle"/>
    <w:basedOn w:val="a2"/>
    <w:next w:val="a2"/>
    <w:link w:val="afff1"/>
    <w:uiPriority w:val="11"/>
    <w:qFormat/>
    <w:pPr>
      <w:spacing w:before="240" w:after="60"/>
      <w:jc w:val="center"/>
      <w:outlineLvl w:val="1"/>
    </w:pPr>
    <w:rPr>
      <w:rFonts w:ascii="Cambria" w:hAnsi="Cambria"/>
      <w:b/>
      <w:bCs/>
      <w:kern w:val="28"/>
      <w:sz w:val="28"/>
      <w:szCs w:val="32"/>
    </w:rPr>
  </w:style>
  <w:style w:type="paragraph" w:styleId="5">
    <w:name w:val="List Number 5"/>
    <w:basedOn w:val="a2"/>
    <w:uiPriority w:val="99"/>
    <w:semiHidden/>
    <w:unhideWhenUsed/>
    <w:qFormat/>
    <w:pPr>
      <w:numPr>
        <w:numId w:val="11"/>
      </w:numPr>
      <w:contextualSpacing/>
    </w:pPr>
  </w:style>
  <w:style w:type="paragraph" w:styleId="afff2">
    <w:name w:val="List"/>
    <w:basedOn w:val="a2"/>
    <w:uiPriority w:val="99"/>
    <w:semiHidden/>
    <w:unhideWhenUsed/>
    <w:qFormat/>
    <w:pPr>
      <w:ind w:left="200" w:hangingChars="200" w:hanging="200"/>
      <w:contextualSpacing/>
    </w:pPr>
  </w:style>
  <w:style w:type="paragraph" w:styleId="afff3">
    <w:name w:val="footnote text"/>
    <w:basedOn w:val="a2"/>
    <w:link w:val="afff4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TOC6">
    <w:name w:val="toc 6"/>
    <w:basedOn w:val="a2"/>
    <w:next w:val="a2"/>
    <w:uiPriority w:val="39"/>
    <w:unhideWhenUsed/>
    <w:qFormat/>
    <w:pPr>
      <w:ind w:left="1050"/>
      <w:jc w:val="left"/>
    </w:pPr>
    <w:rPr>
      <w:rFonts w:ascii="Calibri" w:hAnsi="Calibri"/>
      <w:sz w:val="18"/>
      <w:szCs w:val="18"/>
    </w:rPr>
  </w:style>
  <w:style w:type="paragraph" w:styleId="55">
    <w:name w:val="List 5"/>
    <w:basedOn w:val="a2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37">
    <w:name w:val="Body Text Indent 3"/>
    <w:basedOn w:val="a2"/>
    <w:link w:val="38"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paragraph" w:styleId="71">
    <w:name w:val="index 7"/>
    <w:basedOn w:val="a2"/>
    <w:next w:val="a2"/>
    <w:uiPriority w:val="99"/>
    <w:semiHidden/>
    <w:unhideWhenUsed/>
    <w:qFormat/>
    <w:pPr>
      <w:ind w:leftChars="1200" w:left="1200"/>
    </w:pPr>
  </w:style>
  <w:style w:type="paragraph" w:styleId="91">
    <w:name w:val="index 9"/>
    <w:basedOn w:val="a2"/>
    <w:next w:val="a2"/>
    <w:uiPriority w:val="99"/>
    <w:semiHidden/>
    <w:unhideWhenUsed/>
    <w:qFormat/>
    <w:pPr>
      <w:ind w:leftChars="1600" w:left="1600"/>
    </w:pPr>
  </w:style>
  <w:style w:type="paragraph" w:styleId="afff5">
    <w:name w:val="table of figures"/>
    <w:basedOn w:val="a2"/>
    <w:next w:val="a2"/>
    <w:uiPriority w:val="99"/>
    <w:semiHidden/>
    <w:unhideWhenUsed/>
    <w:qFormat/>
    <w:pPr>
      <w:ind w:leftChars="200" w:left="200" w:hangingChars="200" w:hanging="200"/>
    </w:pPr>
  </w:style>
  <w:style w:type="paragraph" w:styleId="TOC2">
    <w:name w:val="toc 2"/>
    <w:basedOn w:val="a2"/>
    <w:next w:val="a2"/>
    <w:uiPriority w:val="39"/>
    <w:unhideWhenUsed/>
    <w:qFormat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TOC9">
    <w:name w:val="toc 9"/>
    <w:basedOn w:val="a2"/>
    <w:next w:val="a2"/>
    <w:uiPriority w:val="39"/>
    <w:unhideWhenUsed/>
    <w:qFormat/>
    <w:pPr>
      <w:ind w:left="1680"/>
      <w:jc w:val="left"/>
    </w:pPr>
    <w:rPr>
      <w:rFonts w:ascii="Calibri" w:hAnsi="Calibri"/>
      <w:sz w:val="18"/>
      <w:szCs w:val="18"/>
    </w:rPr>
  </w:style>
  <w:style w:type="paragraph" w:styleId="26">
    <w:name w:val="Body Text 2"/>
    <w:basedOn w:val="a2"/>
    <w:link w:val="27"/>
    <w:uiPriority w:val="99"/>
    <w:semiHidden/>
    <w:unhideWhenUsed/>
    <w:qFormat/>
    <w:pPr>
      <w:spacing w:after="120" w:line="480" w:lineRule="auto"/>
    </w:pPr>
  </w:style>
  <w:style w:type="paragraph" w:styleId="45">
    <w:name w:val="List 4"/>
    <w:basedOn w:val="a2"/>
    <w:uiPriority w:val="99"/>
    <w:semiHidden/>
    <w:unhideWhenUsed/>
    <w:qFormat/>
    <w:pPr>
      <w:ind w:leftChars="600" w:left="100" w:hangingChars="200" w:hanging="200"/>
      <w:contextualSpacing/>
    </w:pPr>
  </w:style>
  <w:style w:type="paragraph" w:styleId="28">
    <w:name w:val="List Continue 2"/>
    <w:basedOn w:val="a2"/>
    <w:uiPriority w:val="99"/>
    <w:semiHidden/>
    <w:unhideWhenUsed/>
    <w:qFormat/>
    <w:pPr>
      <w:spacing w:after="120"/>
      <w:ind w:leftChars="400" w:left="840"/>
      <w:contextualSpacing/>
    </w:pPr>
  </w:style>
  <w:style w:type="paragraph" w:styleId="afff6">
    <w:name w:val="Message Header"/>
    <w:basedOn w:val="a2"/>
    <w:link w:val="afff7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paragraph" w:styleId="HTML1">
    <w:name w:val="HTML Preformatted"/>
    <w:basedOn w:val="a2"/>
    <w:link w:val="HTML2"/>
    <w:unhideWhenUsed/>
    <w:qFormat/>
    <w:rPr>
      <w:rFonts w:ascii="Courier New" w:hAnsi="Courier New" w:cs="Courier New"/>
      <w:sz w:val="20"/>
      <w:szCs w:val="20"/>
    </w:rPr>
  </w:style>
  <w:style w:type="paragraph" w:styleId="afff8">
    <w:name w:val="Normal (Web)"/>
    <w:basedOn w:val="a2"/>
    <w:unhideWhenUsed/>
    <w:qFormat/>
    <w:pPr>
      <w:widowControl/>
      <w:spacing w:before="90" w:after="90" w:line="240" w:lineRule="auto"/>
      <w:ind w:firstLine="480"/>
      <w:jc w:val="left"/>
    </w:pPr>
    <w:rPr>
      <w:rFonts w:ascii="Verdana" w:hAnsi="Verdana" w:cs="宋体"/>
      <w:color w:val="000000"/>
      <w:kern w:val="0"/>
      <w:sz w:val="22"/>
      <w:szCs w:val="22"/>
    </w:rPr>
  </w:style>
  <w:style w:type="paragraph" w:styleId="39">
    <w:name w:val="List Continue 3"/>
    <w:basedOn w:val="a2"/>
    <w:uiPriority w:val="99"/>
    <w:semiHidden/>
    <w:unhideWhenUsed/>
    <w:qFormat/>
    <w:pPr>
      <w:spacing w:after="120"/>
      <w:ind w:leftChars="600" w:left="1260"/>
      <w:contextualSpacing/>
    </w:pPr>
  </w:style>
  <w:style w:type="paragraph" w:styleId="29">
    <w:name w:val="index 2"/>
    <w:basedOn w:val="a2"/>
    <w:next w:val="a2"/>
    <w:uiPriority w:val="99"/>
    <w:semiHidden/>
    <w:unhideWhenUsed/>
    <w:qFormat/>
    <w:pPr>
      <w:ind w:leftChars="200" w:left="200"/>
    </w:pPr>
  </w:style>
  <w:style w:type="paragraph" w:styleId="afff9">
    <w:name w:val="Title"/>
    <w:basedOn w:val="a2"/>
    <w:next w:val="a2"/>
    <w:link w:val="afffa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ffb">
    <w:name w:val="annotation subject"/>
    <w:basedOn w:val="af4"/>
    <w:next w:val="af4"/>
    <w:link w:val="afffc"/>
    <w:uiPriority w:val="99"/>
    <w:semiHidden/>
    <w:unhideWhenUsed/>
    <w:qFormat/>
    <w:pPr>
      <w:spacing w:line="312" w:lineRule="auto"/>
    </w:pPr>
    <w:rPr>
      <w:b/>
      <w:bCs/>
    </w:rPr>
  </w:style>
  <w:style w:type="paragraph" w:styleId="afffd">
    <w:name w:val="Body Text First Indent"/>
    <w:basedOn w:val="afa"/>
    <w:link w:val="afffe"/>
    <w:uiPriority w:val="99"/>
    <w:semiHidden/>
    <w:unhideWhenUsed/>
    <w:qFormat/>
    <w:pPr>
      <w:ind w:firstLineChars="100" w:firstLine="420"/>
    </w:pPr>
  </w:style>
  <w:style w:type="paragraph" w:styleId="2a">
    <w:name w:val="Body Text First Indent 2"/>
    <w:basedOn w:val="afc"/>
    <w:link w:val="2b"/>
    <w:uiPriority w:val="99"/>
    <w:semiHidden/>
    <w:unhideWhenUsed/>
    <w:qFormat/>
    <w:pPr>
      <w:ind w:firstLineChars="200" w:firstLine="420"/>
    </w:pPr>
  </w:style>
  <w:style w:type="table" w:styleId="affff">
    <w:name w:val="Table Grid"/>
    <w:basedOn w:val="a5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c">
    <w:name w:val="Table Colorful 2"/>
    <w:basedOn w:val="a5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character" w:styleId="affff0">
    <w:name w:val="Strong"/>
    <w:basedOn w:val="a4"/>
    <w:uiPriority w:val="22"/>
    <w:qFormat/>
    <w:rPr>
      <w:b/>
      <w:bCs/>
    </w:rPr>
  </w:style>
  <w:style w:type="character" w:styleId="affff1">
    <w:name w:val="FollowedHyperlink"/>
    <w:basedOn w:val="a4"/>
    <w:uiPriority w:val="99"/>
    <w:semiHidden/>
    <w:unhideWhenUsed/>
    <w:qFormat/>
    <w:rPr>
      <w:color w:val="800080"/>
      <w:u w:val="single"/>
    </w:rPr>
  </w:style>
  <w:style w:type="character" w:styleId="affff2">
    <w:name w:val="Emphasis"/>
    <w:basedOn w:val="a4"/>
    <w:qFormat/>
    <w:rPr>
      <w:i/>
      <w:iCs/>
    </w:rPr>
  </w:style>
  <w:style w:type="character" w:styleId="HTML3">
    <w:name w:val="HTML Variable"/>
    <w:basedOn w:val="a4"/>
    <w:uiPriority w:val="99"/>
    <w:semiHidden/>
    <w:unhideWhenUsed/>
    <w:qFormat/>
    <w:rPr>
      <w:i/>
    </w:rPr>
  </w:style>
  <w:style w:type="character" w:styleId="affff3">
    <w:name w:val="Hyperlink"/>
    <w:basedOn w:val="a4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4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2">
    <w:name w:val="标题 2 字符"/>
    <w:basedOn w:val="a4"/>
    <w:link w:val="21"/>
    <w:qFormat/>
    <w:rPr>
      <w:rFonts w:ascii="Arial" w:eastAsia="黑体" w:hAnsi="Arial" w:cs="宋体"/>
      <w:b/>
      <w:bCs/>
      <w:kern w:val="2"/>
      <w:sz w:val="44"/>
      <w:szCs w:val="32"/>
    </w:rPr>
  </w:style>
  <w:style w:type="character" w:customStyle="1" w:styleId="32">
    <w:name w:val="标题 3 字符"/>
    <w:basedOn w:val="a4"/>
    <w:link w:val="31"/>
    <w:qFormat/>
    <w:rPr>
      <w:rFonts w:ascii="Arial" w:eastAsia="黑体" w:hAnsi="Arial" w:cs="宋体"/>
      <w:b/>
      <w:bCs/>
      <w:kern w:val="2"/>
      <w:sz w:val="30"/>
      <w:szCs w:val="32"/>
    </w:rPr>
  </w:style>
  <w:style w:type="character" w:customStyle="1" w:styleId="42">
    <w:name w:val="标题 4 字符"/>
    <w:basedOn w:val="a4"/>
    <w:link w:val="40"/>
    <w:qFormat/>
    <w:rPr>
      <w:rFonts w:ascii="Arial" w:eastAsia="黑体" w:hAnsi="Arial" w:cs="宋体"/>
      <w:b/>
      <w:bCs/>
      <w:kern w:val="2"/>
      <w:sz w:val="21"/>
      <w:szCs w:val="28"/>
    </w:rPr>
  </w:style>
  <w:style w:type="character" w:customStyle="1" w:styleId="52">
    <w:name w:val="标题 5 字符"/>
    <w:basedOn w:val="a4"/>
    <w:link w:val="50"/>
    <w:qFormat/>
    <w:rPr>
      <w:rFonts w:ascii="Arial" w:eastAsia="黑体" w:hAnsi="Arial" w:cs="宋体"/>
      <w:b/>
      <w:bCs/>
      <w:kern w:val="2"/>
      <w:sz w:val="21"/>
      <w:szCs w:val="28"/>
    </w:rPr>
  </w:style>
  <w:style w:type="character" w:customStyle="1" w:styleId="60">
    <w:name w:val="标题 6 字符"/>
    <w:basedOn w:val="a4"/>
    <w:link w:val="6"/>
    <w:qFormat/>
    <w:rPr>
      <w:rFonts w:ascii="Arial" w:eastAsia="黑体" w:hAnsi="Arial" w:cs="宋体"/>
      <w:b/>
      <w:bCs/>
      <w:kern w:val="2"/>
      <w:sz w:val="21"/>
      <w:szCs w:val="24"/>
    </w:rPr>
  </w:style>
  <w:style w:type="character" w:customStyle="1" w:styleId="Char">
    <w:name w:val="文档正文 Char"/>
    <w:basedOn w:val="a4"/>
    <w:link w:val="a3"/>
    <w:qFormat/>
    <w:rPr>
      <w:rFonts w:ascii="Times New Roman" w:hAnsi="Times New Roman"/>
      <w:kern w:val="2"/>
      <w:sz w:val="21"/>
      <w:szCs w:val="24"/>
    </w:rPr>
  </w:style>
  <w:style w:type="character" w:customStyle="1" w:styleId="10">
    <w:name w:val="标题 1 字符"/>
    <w:basedOn w:val="a4"/>
    <w:link w:val="1"/>
    <w:qFormat/>
    <w:locked/>
    <w:rPr>
      <w:rFonts w:ascii="Arial" w:eastAsia="黑体" w:hAnsi="Arial" w:cs="宋体"/>
      <w:b/>
      <w:bCs/>
      <w:kern w:val="44"/>
      <w:sz w:val="48"/>
      <w:szCs w:val="44"/>
      <w:shd w:val="clear" w:color="auto" w:fill="D9D9D9"/>
    </w:rPr>
  </w:style>
  <w:style w:type="paragraph" w:customStyle="1" w:styleId="1--">
    <w:name w:val="列表项目符号1--嵌套文本"/>
    <w:basedOn w:val="2a"/>
    <w:next w:val="a3"/>
    <w:link w:val="1--Char"/>
    <w:qFormat/>
  </w:style>
  <w:style w:type="character" w:customStyle="1" w:styleId="1--Char">
    <w:name w:val="列表项目符号1--嵌套文本 Char"/>
    <w:basedOn w:val="2b"/>
    <w:link w:val="1--"/>
    <w:qFormat/>
    <w:rPr>
      <w:rFonts w:ascii="Times New Roman" w:eastAsia="宋体" w:hAnsi="Times New Roman" w:cs="Times New Roman"/>
      <w:szCs w:val="24"/>
    </w:rPr>
  </w:style>
  <w:style w:type="character" w:customStyle="1" w:styleId="2b">
    <w:name w:val="正文文本首行缩进 2 字符"/>
    <w:basedOn w:val="afd"/>
    <w:link w:val="2a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d">
    <w:name w:val="正文文本缩进 字符"/>
    <w:basedOn w:val="a4"/>
    <w:link w:val="afc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2--">
    <w:name w:val="列表项目符号2--嵌套文本"/>
    <w:basedOn w:val="a2"/>
    <w:next w:val="a3"/>
    <w:link w:val="2--Char"/>
    <w:qFormat/>
    <w:pPr>
      <w:tabs>
        <w:tab w:val="left" w:pos="851"/>
      </w:tabs>
      <w:ind w:leftChars="405" w:left="850" w:firstLineChars="194" w:firstLine="407"/>
    </w:pPr>
  </w:style>
  <w:style w:type="character" w:customStyle="1" w:styleId="2--Char">
    <w:name w:val="列表项目符号2--嵌套文本 Char"/>
    <w:basedOn w:val="a4"/>
    <w:link w:val="2--"/>
    <w:qFormat/>
    <w:rPr>
      <w:rFonts w:ascii="Times New Roman" w:eastAsia="宋体" w:hAnsi="Times New Roman" w:cs="Times New Roman"/>
      <w:szCs w:val="24"/>
    </w:rPr>
  </w:style>
  <w:style w:type="character" w:customStyle="1" w:styleId="affc">
    <w:name w:val="页眉 字符"/>
    <w:basedOn w:val="a4"/>
    <w:link w:val="aff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f9">
    <w:name w:val="页脚 字符"/>
    <w:basedOn w:val="a4"/>
    <w:link w:val="aff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封面标题 Char"/>
    <w:basedOn w:val="a4"/>
    <w:link w:val="affff4"/>
    <w:qFormat/>
    <w:locked/>
    <w:rPr>
      <w:rFonts w:ascii="Arial" w:eastAsia="黑体" w:hAnsi="Arial" w:cs="宋体"/>
      <w:b/>
      <w:iCs/>
      <w:kern w:val="2"/>
      <w:sz w:val="56"/>
      <w:szCs w:val="52"/>
    </w:rPr>
  </w:style>
  <w:style w:type="paragraph" w:customStyle="1" w:styleId="affff4">
    <w:name w:val="封面标题"/>
    <w:basedOn w:val="a2"/>
    <w:next w:val="a2"/>
    <w:link w:val="Char0"/>
    <w:qFormat/>
    <w:pPr>
      <w:spacing w:beforeLines="1000"/>
      <w:jc w:val="center"/>
    </w:pPr>
    <w:rPr>
      <w:rFonts w:ascii="Arial" w:eastAsia="黑体" w:hAnsi="Arial" w:cs="宋体"/>
      <w:b/>
      <w:iCs/>
      <w:sz w:val="56"/>
      <w:szCs w:val="52"/>
    </w:rPr>
  </w:style>
  <w:style w:type="paragraph" w:customStyle="1" w:styleId="affff5">
    <w:name w:val="图片"/>
    <w:basedOn w:val="a2"/>
    <w:next w:val="a3"/>
    <w:qFormat/>
    <w:pPr>
      <w:spacing w:line="240" w:lineRule="auto"/>
      <w:jc w:val="center"/>
    </w:pPr>
  </w:style>
  <w:style w:type="character" w:customStyle="1" w:styleId="--Char">
    <w:name w:val="题注--图片 Char"/>
    <w:basedOn w:val="a4"/>
    <w:link w:val="--"/>
    <w:qFormat/>
    <w:locked/>
    <w:rPr>
      <w:rFonts w:ascii="宋体" w:hAnsi="宋体"/>
      <w:sz w:val="18"/>
    </w:rPr>
  </w:style>
  <w:style w:type="paragraph" w:customStyle="1" w:styleId="--">
    <w:name w:val="题注--图片"/>
    <w:basedOn w:val="a2"/>
    <w:next w:val="a3"/>
    <w:link w:val="--Char"/>
    <w:qFormat/>
    <w:pPr>
      <w:spacing w:after="153" w:line="240" w:lineRule="auto"/>
      <w:jc w:val="center"/>
    </w:pPr>
    <w:rPr>
      <w:rFonts w:ascii="宋体" w:hAnsi="宋体"/>
      <w:sz w:val="18"/>
      <w:szCs w:val="22"/>
    </w:rPr>
  </w:style>
  <w:style w:type="paragraph" w:customStyle="1" w:styleId="--0">
    <w:name w:val="题注--表格"/>
    <w:basedOn w:val="af"/>
    <w:qFormat/>
    <w:pPr>
      <w:keepNext/>
    </w:pPr>
  </w:style>
  <w:style w:type="character" w:customStyle="1" w:styleId="afb">
    <w:name w:val="正文文本 字符"/>
    <w:basedOn w:val="a4"/>
    <w:link w:val="afa"/>
    <w:qFormat/>
    <w:rPr>
      <w:rFonts w:ascii="Times New Roman" w:eastAsia="宋体" w:hAnsi="Times New Roman" w:cs="Times New Roman"/>
      <w:szCs w:val="24"/>
    </w:rPr>
  </w:style>
  <w:style w:type="character" w:customStyle="1" w:styleId="--1">
    <w:name w:val="要点--红色"/>
    <w:basedOn w:val="affff0"/>
    <w:qFormat/>
    <w:rPr>
      <w:b/>
      <w:bCs/>
      <w:color w:val="FF0000"/>
    </w:rPr>
  </w:style>
  <w:style w:type="paragraph" w:customStyle="1" w:styleId="affff6">
    <w:name w:val="代码"/>
    <w:basedOn w:val="a2"/>
    <w:next w:val="a3"/>
    <w:link w:val="Char1"/>
    <w:qFormat/>
    <w:pPr>
      <w:shd w:val="clear" w:color="auto" w:fill="E6E6E6"/>
      <w:wordWrap w:val="0"/>
      <w:spacing w:before="156" w:after="156" w:line="240" w:lineRule="exact"/>
    </w:pPr>
    <w:rPr>
      <w:rFonts w:ascii="Courier New" w:hAnsi="Courier New"/>
      <w:kern w:val="24"/>
      <w:sz w:val="18"/>
      <w:lang w:eastAsia="ar-SA"/>
    </w:rPr>
  </w:style>
  <w:style w:type="character" w:customStyle="1" w:styleId="Char1">
    <w:name w:val="代码 Char"/>
    <w:basedOn w:val="a4"/>
    <w:link w:val="affff6"/>
    <w:qFormat/>
    <w:rPr>
      <w:rFonts w:ascii="Courier New" w:hAnsi="Courier New"/>
      <w:kern w:val="24"/>
      <w:sz w:val="18"/>
      <w:szCs w:val="24"/>
      <w:shd w:val="clear" w:color="auto" w:fill="E6E6E6"/>
      <w:lang w:eastAsia="ar-SA"/>
    </w:rPr>
  </w:style>
  <w:style w:type="paragraph" w:customStyle="1" w:styleId="affff7">
    <w:name w:val="无编号标题"/>
    <w:basedOn w:val="1"/>
    <w:next w:val="a3"/>
    <w:qFormat/>
    <w:pPr>
      <w:numPr>
        <w:numId w:val="0"/>
      </w:numPr>
    </w:pPr>
  </w:style>
  <w:style w:type="character" w:customStyle="1" w:styleId="aff7">
    <w:name w:val="批注框文本 字符"/>
    <w:basedOn w:val="a4"/>
    <w:link w:val="aff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3--">
    <w:name w:val="列表项目符号3--嵌套文本"/>
    <w:basedOn w:val="a2"/>
    <w:next w:val="a3"/>
    <w:link w:val="3--Char"/>
    <w:qFormat/>
    <w:pPr>
      <w:ind w:leftChars="600" w:left="1260" w:firstLineChars="200" w:firstLine="420"/>
    </w:pPr>
  </w:style>
  <w:style w:type="character" w:customStyle="1" w:styleId="3--Char">
    <w:name w:val="列表项目符号3--嵌套文本 Char"/>
    <w:basedOn w:val="a4"/>
    <w:link w:val="3--"/>
    <w:qFormat/>
    <w:rPr>
      <w:rFonts w:ascii="Times New Roman" w:eastAsia="宋体" w:hAnsi="Times New Roman" w:cs="Times New Roman"/>
      <w:szCs w:val="24"/>
    </w:rPr>
  </w:style>
  <w:style w:type="paragraph" w:customStyle="1" w:styleId="--2">
    <w:name w:val="页眉--首页"/>
    <w:basedOn w:val="affb"/>
    <w:link w:val="--Char0"/>
    <w:qFormat/>
    <w:pPr>
      <w:pBdr>
        <w:bottom w:val="none" w:sz="0" w:space="0" w:color="auto"/>
      </w:pBdr>
    </w:pPr>
  </w:style>
  <w:style w:type="paragraph" w:customStyle="1" w:styleId="affff8">
    <w:name w:val="表格第一行"/>
    <w:basedOn w:val="a3"/>
    <w:link w:val="Char2"/>
    <w:qFormat/>
    <w:pPr>
      <w:ind w:firstLineChars="0" w:firstLine="0"/>
      <w:jc w:val="center"/>
    </w:pPr>
    <w:rPr>
      <w:b/>
    </w:rPr>
  </w:style>
  <w:style w:type="character" w:customStyle="1" w:styleId="--Char0">
    <w:name w:val="页眉--首页 Char"/>
    <w:basedOn w:val="affc"/>
    <w:link w:val="--2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表格第一行 Char"/>
    <w:basedOn w:val="Char"/>
    <w:link w:val="affff8"/>
    <w:qFormat/>
    <w:rPr>
      <w:rFonts w:ascii="Times New Roman" w:hAnsi="Times New Roman"/>
      <w:b/>
      <w:kern w:val="2"/>
      <w:sz w:val="21"/>
      <w:szCs w:val="24"/>
    </w:rPr>
  </w:style>
  <w:style w:type="paragraph" w:customStyle="1" w:styleId="affff9">
    <w:name w:val="表格第一列"/>
    <w:basedOn w:val="affff8"/>
    <w:link w:val="Char3"/>
    <w:qFormat/>
    <w:pPr>
      <w:spacing w:after="156"/>
    </w:pPr>
  </w:style>
  <w:style w:type="character" w:customStyle="1" w:styleId="Char3">
    <w:name w:val="表格第一列 Char"/>
    <w:basedOn w:val="Char2"/>
    <w:link w:val="affff9"/>
    <w:qFormat/>
    <w:rPr>
      <w:rFonts w:ascii="Times New Roman" w:hAnsi="Times New Roman"/>
      <w:b/>
      <w:kern w:val="2"/>
      <w:sz w:val="21"/>
      <w:szCs w:val="24"/>
    </w:rPr>
  </w:style>
  <w:style w:type="character" w:customStyle="1" w:styleId="af2">
    <w:name w:val="文档结构图 字符"/>
    <w:basedOn w:val="a4"/>
    <w:link w:val="af1"/>
    <w:uiPriority w:val="99"/>
    <w:semiHidden/>
    <w:qFormat/>
    <w:rPr>
      <w:rFonts w:ascii="宋体" w:hAnsi="Times New Roman"/>
      <w:kern w:val="2"/>
      <w:sz w:val="18"/>
      <w:szCs w:val="18"/>
    </w:rPr>
  </w:style>
  <w:style w:type="paragraph" w:customStyle="1" w:styleId="a1">
    <w:name w:val="注意"/>
    <w:basedOn w:val="a3"/>
    <w:next w:val="a3"/>
    <w:link w:val="Char4"/>
    <w:qFormat/>
    <w:pPr>
      <w:numPr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firstLineChars="0" w:firstLine="0"/>
    </w:pPr>
  </w:style>
  <w:style w:type="character" w:customStyle="1" w:styleId="Char4">
    <w:name w:val="注意 Char"/>
    <w:basedOn w:val="Char"/>
    <w:link w:val="a1"/>
    <w:qFormat/>
    <w:rPr>
      <w:rFonts w:ascii="Times New Roman" w:hAnsi="Times New Roman"/>
      <w:kern w:val="2"/>
      <w:sz w:val="21"/>
      <w:szCs w:val="24"/>
    </w:rPr>
  </w:style>
  <w:style w:type="character" w:customStyle="1" w:styleId="afff1">
    <w:name w:val="副标题 字符"/>
    <w:basedOn w:val="a4"/>
    <w:link w:val="afff0"/>
    <w:uiPriority w:val="11"/>
    <w:qFormat/>
    <w:rPr>
      <w:rFonts w:ascii="Cambria" w:hAnsi="Cambria" w:cs="Times New Roman"/>
      <w:b/>
      <w:bCs/>
      <w:kern w:val="28"/>
      <w:sz w:val="28"/>
      <w:szCs w:val="32"/>
    </w:rPr>
  </w:style>
  <w:style w:type="paragraph" w:customStyle="1" w:styleId="affffa">
    <w:name w:val="封面公司名称"/>
    <w:basedOn w:val="a2"/>
    <w:link w:val="Char5"/>
    <w:qFormat/>
    <w:pPr>
      <w:jc w:val="center"/>
    </w:pPr>
    <w:rPr>
      <w:rFonts w:eastAsia="黑体"/>
      <w:sz w:val="28"/>
      <w:szCs w:val="28"/>
    </w:rPr>
  </w:style>
  <w:style w:type="character" w:customStyle="1" w:styleId="Char5">
    <w:name w:val="封面公司名称 Char"/>
    <w:basedOn w:val="a4"/>
    <w:link w:val="affffa"/>
    <w:qFormat/>
    <w:rPr>
      <w:rFonts w:ascii="Times New Roman" w:eastAsia="黑体" w:hAnsi="Times New Roman"/>
      <w:kern w:val="2"/>
      <w:sz w:val="28"/>
      <w:szCs w:val="28"/>
    </w:rPr>
  </w:style>
  <w:style w:type="paragraph" w:customStyle="1" w:styleId="ParaCharCharCharChar">
    <w:name w:val="默认段落字体 Para Char Char Char Char"/>
    <w:basedOn w:val="a2"/>
    <w:qFormat/>
    <w:pPr>
      <w:spacing w:line="240" w:lineRule="atLeast"/>
      <w:ind w:left="420" w:firstLine="420"/>
    </w:pPr>
    <w:rPr>
      <w:kern w:val="0"/>
      <w:szCs w:val="21"/>
    </w:rPr>
  </w:style>
  <w:style w:type="character" w:customStyle="1" w:styleId="80">
    <w:name w:val="标题 8 字符"/>
    <w:basedOn w:val="a4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4"/>
    <w:link w:val="9"/>
    <w:qFormat/>
    <w:rPr>
      <w:rFonts w:ascii="Arial" w:eastAsia="黑体" w:hAnsi="Arial"/>
      <w:kern w:val="2"/>
      <w:sz w:val="24"/>
      <w:szCs w:val="21"/>
    </w:rPr>
  </w:style>
  <w:style w:type="paragraph" w:customStyle="1" w:styleId="12">
    <w:name w:val="样式 标题 1 + (中文) 宋体"/>
    <w:basedOn w:val="1"/>
    <w:qFormat/>
    <w:pPr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360"/>
      </w:tabs>
      <w:spacing w:before="340" w:after="330" w:line="578" w:lineRule="auto"/>
      <w:ind w:left="360" w:hanging="360"/>
      <w:jc w:val="both"/>
    </w:pPr>
    <w:rPr>
      <w:rFonts w:ascii="Times New Roman" w:hAnsi="Times New Roman" w:cs="Times New Roman"/>
      <w:sz w:val="30"/>
    </w:rPr>
  </w:style>
  <w:style w:type="character" w:customStyle="1" w:styleId="70">
    <w:name w:val="标题 7 字符"/>
    <w:basedOn w:val="a4"/>
    <w:link w:val="7"/>
    <w:qFormat/>
    <w:rPr>
      <w:rFonts w:ascii="Times New Roman" w:hAnsi="Times New Roman"/>
      <w:b/>
      <w:bCs/>
      <w:kern w:val="2"/>
      <w:sz w:val="24"/>
      <w:szCs w:val="24"/>
    </w:rPr>
  </w:style>
  <w:style w:type="character" w:customStyle="1" w:styleId="af5">
    <w:name w:val="批注文字 字符"/>
    <w:basedOn w:val="a4"/>
    <w:link w:val="af4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25">
    <w:name w:val="正文文本缩进 2 字符"/>
    <w:basedOn w:val="a4"/>
    <w:link w:val="24"/>
    <w:qFormat/>
    <w:rPr>
      <w:rFonts w:ascii="Times New Roman" w:hAnsi="Times New Roman"/>
      <w:kern w:val="2"/>
      <w:sz w:val="21"/>
      <w:szCs w:val="24"/>
    </w:rPr>
  </w:style>
  <w:style w:type="character" w:customStyle="1" w:styleId="apple-style-span">
    <w:name w:val="apple-style-span"/>
    <w:basedOn w:val="a4"/>
    <w:qFormat/>
  </w:style>
  <w:style w:type="paragraph" w:styleId="affffb">
    <w:name w:val="List Paragraph"/>
    <w:basedOn w:val="a2"/>
    <w:uiPriority w:val="34"/>
    <w:qFormat/>
    <w:pPr>
      <w:spacing w:line="240" w:lineRule="auto"/>
      <w:ind w:firstLineChars="200" w:firstLine="420"/>
    </w:pPr>
    <w:rPr>
      <w:rFonts w:ascii="Calibri" w:hAnsi="Calibri"/>
      <w:szCs w:val="22"/>
    </w:rPr>
  </w:style>
  <w:style w:type="character" w:customStyle="1" w:styleId="HTML0">
    <w:name w:val="HTML 地址 字符"/>
    <w:basedOn w:val="a4"/>
    <w:link w:val="HTML"/>
    <w:uiPriority w:val="99"/>
    <w:semiHidden/>
    <w:qFormat/>
    <w:rPr>
      <w:rFonts w:ascii="Times New Roman" w:hAnsi="Times New Roman"/>
      <w:i/>
      <w:iCs/>
      <w:kern w:val="2"/>
      <w:sz w:val="21"/>
      <w:szCs w:val="24"/>
    </w:rPr>
  </w:style>
  <w:style w:type="character" w:customStyle="1" w:styleId="HTML2">
    <w:name w:val="HTML 预设格式 字符"/>
    <w:basedOn w:val="a4"/>
    <w:link w:val="HTML1"/>
    <w:uiPriority w:val="99"/>
    <w:qFormat/>
    <w:rPr>
      <w:rFonts w:ascii="Courier New" w:hAnsi="Courier New" w:cs="Courier New"/>
      <w:kern w:val="2"/>
    </w:rPr>
  </w:style>
  <w:style w:type="paragraph" w:customStyle="1" w:styleId="TOC10">
    <w:name w:val="TOC 标题1"/>
    <w:basedOn w:val="1"/>
    <w:next w:val="a2"/>
    <w:uiPriority w:val="39"/>
    <w:semiHidden/>
    <w:unhideWhenUsed/>
    <w:qFormat/>
    <w:pPr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40" w:after="330" w:line="578" w:lineRule="auto"/>
      <w:jc w:val="both"/>
      <w:outlineLvl w:val="9"/>
    </w:pPr>
    <w:rPr>
      <w:rFonts w:ascii="Times New Roman" w:eastAsia="宋体" w:hAnsi="Times New Roman" w:cs="Times New Roman"/>
      <w:sz w:val="44"/>
    </w:rPr>
  </w:style>
  <w:style w:type="character" w:customStyle="1" w:styleId="afffa">
    <w:name w:val="标题 字符"/>
    <w:basedOn w:val="a4"/>
    <w:link w:val="afff9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f7">
    <w:name w:val="称呼 字符"/>
    <w:basedOn w:val="a4"/>
    <w:link w:val="af6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aff1">
    <w:name w:val="纯文本 字符"/>
    <w:basedOn w:val="a4"/>
    <w:link w:val="aff0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ae">
    <w:name w:val="电子邮件签名 字符"/>
    <w:basedOn w:val="a4"/>
    <w:link w:val="ad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a8">
    <w:name w:val="宏文本 字符"/>
    <w:basedOn w:val="a4"/>
    <w:link w:val="a7"/>
    <w:uiPriority w:val="99"/>
    <w:semiHidden/>
    <w:qFormat/>
    <w:rPr>
      <w:rFonts w:ascii="Courier New" w:hAnsi="Courier New" w:cs="Courier New"/>
      <w:kern w:val="2"/>
      <w:sz w:val="24"/>
      <w:szCs w:val="24"/>
    </w:rPr>
  </w:style>
  <w:style w:type="character" w:customStyle="1" w:styleId="afff4">
    <w:name w:val="脚注文本 字符"/>
    <w:basedOn w:val="a4"/>
    <w:link w:val="afff3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f9">
    <w:name w:val="结束语 字符"/>
    <w:basedOn w:val="a4"/>
    <w:link w:val="af8"/>
    <w:uiPriority w:val="99"/>
    <w:semiHidden/>
    <w:qFormat/>
    <w:rPr>
      <w:rFonts w:ascii="Times New Roman" w:hAnsi="Times New Roman"/>
      <w:kern w:val="2"/>
      <w:sz w:val="21"/>
      <w:szCs w:val="24"/>
    </w:rPr>
  </w:style>
  <w:style w:type="paragraph" w:styleId="affffc">
    <w:name w:val="Intense Quote"/>
    <w:basedOn w:val="a2"/>
    <w:next w:val="a2"/>
    <w:link w:val="affff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d">
    <w:name w:val="明显引用 字符"/>
    <w:basedOn w:val="a4"/>
    <w:link w:val="affffc"/>
    <w:uiPriority w:val="30"/>
    <w:qFormat/>
    <w:rPr>
      <w:rFonts w:ascii="Times New Roman" w:hAnsi="Times New Roman"/>
      <w:b/>
      <w:bCs/>
      <w:i/>
      <w:iCs/>
      <w:color w:val="4F81BD" w:themeColor="accent1"/>
      <w:kern w:val="2"/>
      <w:sz w:val="21"/>
      <w:szCs w:val="24"/>
    </w:rPr>
  </w:style>
  <w:style w:type="character" w:customStyle="1" w:styleId="afffc">
    <w:name w:val="批注主题 字符"/>
    <w:basedOn w:val="af5"/>
    <w:link w:val="afffb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affe">
    <w:name w:val="签名 字符"/>
    <w:basedOn w:val="a4"/>
    <w:link w:val="affd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aff3">
    <w:name w:val="日期 字符"/>
    <w:basedOn w:val="a4"/>
    <w:link w:val="aff2"/>
    <w:uiPriority w:val="99"/>
    <w:semiHidden/>
    <w:qFormat/>
    <w:rPr>
      <w:rFonts w:ascii="Times New Roman" w:hAnsi="Times New Roman"/>
      <w:kern w:val="2"/>
      <w:sz w:val="21"/>
      <w:szCs w:val="24"/>
    </w:rPr>
  </w:style>
  <w:style w:type="paragraph" w:customStyle="1" w:styleId="13">
    <w:name w:val="书目1"/>
    <w:basedOn w:val="a2"/>
    <w:next w:val="a2"/>
    <w:uiPriority w:val="37"/>
    <w:semiHidden/>
    <w:unhideWhenUsed/>
    <w:qFormat/>
  </w:style>
  <w:style w:type="character" w:customStyle="1" w:styleId="aff5">
    <w:name w:val="尾注文本 字符"/>
    <w:basedOn w:val="a4"/>
    <w:link w:val="aff4"/>
    <w:uiPriority w:val="99"/>
    <w:semiHidden/>
    <w:qFormat/>
    <w:rPr>
      <w:rFonts w:ascii="Times New Roman" w:hAnsi="Times New Roman"/>
      <w:kern w:val="2"/>
      <w:sz w:val="21"/>
      <w:szCs w:val="24"/>
    </w:rPr>
  </w:style>
  <w:style w:type="paragraph" w:styleId="affffe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fff7">
    <w:name w:val="信息标题 字符"/>
    <w:basedOn w:val="a4"/>
    <w:link w:val="afff6"/>
    <w:uiPriority w:val="99"/>
    <w:semiHidden/>
    <w:qFormat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f">
    <w:name w:val="Quote"/>
    <w:basedOn w:val="a2"/>
    <w:next w:val="a2"/>
    <w:link w:val="afffff0"/>
    <w:uiPriority w:val="29"/>
    <w:qFormat/>
    <w:rPr>
      <w:i/>
      <w:iCs/>
      <w:color w:val="000000" w:themeColor="text1"/>
    </w:rPr>
  </w:style>
  <w:style w:type="character" w:customStyle="1" w:styleId="afffff0">
    <w:name w:val="引用 字符"/>
    <w:basedOn w:val="a4"/>
    <w:link w:val="afffff"/>
    <w:uiPriority w:val="29"/>
    <w:qFormat/>
    <w:rPr>
      <w:rFonts w:ascii="Times New Roman" w:hAnsi="Times New Roman"/>
      <w:i/>
      <w:iCs/>
      <w:color w:val="000000" w:themeColor="text1"/>
      <w:kern w:val="2"/>
      <w:sz w:val="21"/>
      <w:szCs w:val="24"/>
    </w:rPr>
  </w:style>
  <w:style w:type="character" w:customStyle="1" w:styleId="afffe">
    <w:name w:val="正文文本首行缩进 字符"/>
    <w:basedOn w:val="afb"/>
    <w:link w:val="afffd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7">
    <w:name w:val="正文文本 2 字符"/>
    <w:basedOn w:val="a4"/>
    <w:link w:val="26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35">
    <w:name w:val="正文文本 3 字符"/>
    <w:basedOn w:val="a4"/>
    <w:link w:val="34"/>
    <w:uiPriority w:val="99"/>
    <w:semiHidden/>
    <w:qFormat/>
    <w:rPr>
      <w:rFonts w:ascii="Times New Roman" w:hAnsi="Times New Roman"/>
      <w:kern w:val="2"/>
      <w:sz w:val="16"/>
      <w:szCs w:val="16"/>
    </w:rPr>
  </w:style>
  <w:style w:type="character" w:customStyle="1" w:styleId="38">
    <w:name w:val="正文文本缩进 3 字符"/>
    <w:basedOn w:val="a4"/>
    <w:link w:val="37"/>
    <w:uiPriority w:val="99"/>
    <w:semiHidden/>
    <w:qFormat/>
    <w:rPr>
      <w:rFonts w:ascii="Times New Roman" w:hAnsi="Times New Roman"/>
      <w:kern w:val="2"/>
      <w:sz w:val="16"/>
      <w:szCs w:val="16"/>
    </w:rPr>
  </w:style>
  <w:style w:type="character" w:customStyle="1" w:styleId="ac">
    <w:name w:val="注释标题 字符"/>
    <w:basedOn w:val="a4"/>
    <w:link w:val="ab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apple-converted-space">
    <w:name w:val="apple-converted-space"/>
    <w:basedOn w:val="a4"/>
    <w:qFormat/>
  </w:style>
  <w:style w:type="character" w:customStyle="1" w:styleId="md-plain">
    <w:name w:val="md-plain"/>
    <w:basedOn w:val="a4"/>
    <w:qFormat/>
  </w:style>
  <w:style w:type="character" w:styleId="HTML4">
    <w:name w:val="HTML Code"/>
    <w:basedOn w:val="a4"/>
    <w:qFormat/>
    <w:rsid w:val="005916CA"/>
    <w:rPr>
      <w:rFonts w:ascii="Courier New" w:hAnsi="Courier New"/>
      <w:sz w:val="20"/>
    </w:rPr>
  </w:style>
  <w:style w:type="character" w:styleId="afffff1">
    <w:name w:val="Unresolved Mention"/>
    <w:basedOn w:val="a4"/>
    <w:uiPriority w:val="99"/>
    <w:semiHidden/>
    <w:unhideWhenUsed/>
    <w:rsid w:val="005D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2051"/>
  </customShpExts>
</s:customData>
</file>

<file path=customXml/itemProps1.xml><?xml version="1.0" encoding="utf-8"?>
<ds:datastoreItem xmlns:ds="http://schemas.openxmlformats.org/officeDocument/2006/customXml" ds:itemID="{3A5726D0-B3E8-48E8-AE75-336C0885DB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3203</TotalTime>
  <Pages>28</Pages>
  <Words>2826</Words>
  <Characters>16111</Characters>
  <Application>Microsoft Office Word</Application>
  <DocSecurity>0</DocSecurity>
  <Lines>134</Lines>
  <Paragraphs>37</Paragraphs>
  <ScaleCrop>false</ScaleCrop>
  <Manager>刘长青</Manager>
  <Company>深圳市金蝶天燕云计算股份有限公司</Company>
  <LinksUpToDate>false</LinksUpToDate>
  <CharactersWithSpaces>18900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刘长青</dc:creator>
  <cp:lastModifiedBy>刘 长青</cp:lastModifiedBy>
  <cp:revision>1978</cp:revision>
  <cp:lastPrinted>2012-08-17T01:46:00Z</cp:lastPrinted>
  <dcterms:created xsi:type="dcterms:W3CDTF">2013-08-14T09:11:00Z</dcterms:created>
  <dcterms:modified xsi:type="dcterms:W3CDTF">2023-08-15T08:45:00Z</dcterms:modified>
  <cp:category>ADMQ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7D70E42EBC5F4883BDE09D6C22EB8FF9</vt:lpwstr>
  </property>
</Properties>
</file>